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16D" w:rsidRPr="00397589" w:rsidRDefault="00EB1740" w:rsidP="00397589">
      <w:pPr>
        <w:jc w:val="both"/>
        <w:rPr>
          <w:rFonts w:ascii="Arial" w:hAnsi="Arial" w:cs="Arial"/>
          <w:sz w:val="24"/>
          <w:szCs w:val="24"/>
        </w:rPr>
      </w:pPr>
      <w:r w:rsidRPr="00397589">
        <w:rPr>
          <w:rFonts w:ascii="Arial" w:hAnsi="Arial" w:cs="Arial"/>
          <w:sz w:val="24"/>
          <w:szCs w:val="24"/>
        </w:rPr>
        <w:t>1-</w:t>
      </w:r>
      <w:r w:rsidRPr="00397589">
        <w:rPr>
          <w:rFonts w:ascii="Arial" w:hAnsi="Arial" w:cs="Arial"/>
          <w:b/>
          <w:sz w:val="24"/>
          <w:szCs w:val="24"/>
        </w:rPr>
        <w:t>ENCABEZAMIENTO</w:t>
      </w:r>
    </w:p>
    <w:p w:rsidR="00EB1740" w:rsidRPr="00397589" w:rsidRDefault="00EB1740" w:rsidP="003975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EB1740" w:rsidRPr="00397589" w:rsidRDefault="00EB1740" w:rsidP="003975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397589">
        <w:rPr>
          <w:rFonts w:ascii="Arial" w:hAnsi="Arial" w:cs="Arial"/>
          <w:b/>
          <w:sz w:val="24"/>
          <w:szCs w:val="24"/>
        </w:rPr>
        <w:t>PROVINCIA DE BUENOS AIRES</w:t>
      </w:r>
    </w:p>
    <w:p w:rsidR="00EB1740" w:rsidRPr="00397589" w:rsidRDefault="00EB1740" w:rsidP="003975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397589">
        <w:rPr>
          <w:rFonts w:ascii="Arial" w:hAnsi="Arial" w:cs="Arial"/>
          <w:b/>
          <w:sz w:val="24"/>
          <w:szCs w:val="24"/>
        </w:rPr>
        <w:t>DIRECCIÓN GENERAL DE CULTURA Y EDUCACIÓN</w:t>
      </w:r>
    </w:p>
    <w:p w:rsidR="00EB1740" w:rsidRPr="00397589" w:rsidRDefault="00EB1740" w:rsidP="003975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397589">
        <w:rPr>
          <w:rFonts w:ascii="Arial" w:hAnsi="Arial" w:cs="Arial"/>
          <w:b/>
          <w:sz w:val="24"/>
          <w:szCs w:val="24"/>
        </w:rPr>
        <w:t>DIRECCIÓN DE EDUCACIÓN SUPERIOR</w:t>
      </w:r>
    </w:p>
    <w:p w:rsidR="00EB1740" w:rsidRPr="00397589" w:rsidRDefault="00EB1740" w:rsidP="003975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397589">
        <w:rPr>
          <w:rFonts w:ascii="Arial" w:hAnsi="Arial" w:cs="Arial"/>
          <w:b/>
          <w:sz w:val="24"/>
          <w:szCs w:val="24"/>
        </w:rPr>
        <w:t>INSTITUTO SUPERIOR DE FORMACIÓN DOCENTE N°51-PILAR</w:t>
      </w:r>
    </w:p>
    <w:p w:rsidR="00EB1740" w:rsidRDefault="00EB1740" w:rsidP="003975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397589">
        <w:rPr>
          <w:rFonts w:ascii="Arial" w:hAnsi="Arial" w:cs="Arial"/>
          <w:b/>
          <w:sz w:val="24"/>
          <w:szCs w:val="24"/>
        </w:rPr>
        <w:t>CARRERA: PROFESORADO EN EDUCACIÓN PRIMARIA</w:t>
      </w:r>
    </w:p>
    <w:p w:rsidR="00DF0D33" w:rsidRPr="00397589" w:rsidRDefault="00DF0D33" w:rsidP="003975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ESPACIO CURRICULAR: CAMPO DE LA PRÁCTICA DOCENTE</w:t>
      </w:r>
    </w:p>
    <w:p w:rsidR="00EB1740" w:rsidRPr="00397589" w:rsidRDefault="00EB1740" w:rsidP="003975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397589">
        <w:rPr>
          <w:rFonts w:ascii="Arial" w:hAnsi="Arial" w:cs="Arial"/>
          <w:b/>
          <w:sz w:val="24"/>
          <w:szCs w:val="24"/>
        </w:rPr>
        <w:t>CURSO: 2° AÑO</w:t>
      </w:r>
    </w:p>
    <w:p w:rsidR="00EB1740" w:rsidRPr="00397589" w:rsidRDefault="0067579A" w:rsidP="003975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CICLO LECTIVO: 2011</w:t>
      </w:r>
    </w:p>
    <w:p w:rsidR="00EB1740" w:rsidRPr="00397589" w:rsidRDefault="00EB1740" w:rsidP="003975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397589">
        <w:rPr>
          <w:rFonts w:ascii="Arial" w:hAnsi="Arial" w:cs="Arial"/>
          <w:b/>
          <w:sz w:val="24"/>
          <w:szCs w:val="24"/>
        </w:rPr>
        <w:t>CANTIDAD DE MÓDULOS: 4</w:t>
      </w:r>
    </w:p>
    <w:p w:rsidR="00EB1740" w:rsidRPr="00397589" w:rsidRDefault="00EB1740" w:rsidP="003975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397589">
        <w:rPr>
          <w:rFonts w:ascii="Arial" w:hAnsi="Arial" w:cs="Arial"/>
          <w:b/>
          <w:sz w:val="24"/>
          <w:szCs w:val="24"/>
        </w:rPr>
        <w:t>PROFESOR: JOSÉ OSCAR MARQUES</w:t>
      </w:r>
    </w:p>
    <w:p w:rsidR="00EB1740" w:rsidRPr="00397589" w:rsidRDefault="00EB1740" w:rsidP="003975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765B09" w:rsidRDefault="00765B09" w:rsidP="00765B09">
      <w:pPr>
        <w:jc w:val="both"/>
        <w:rPr>
          <w:rFonts w:ascii="Arial" w:hAnsi="Arial" w:cs="Arial"/>
          <w:b/>
          <w:sz w:val="24"/>
          <w:szCs w:val="24"/>
        </w:rPr>
      </w:pPr>
      <w:r w:rsidRPr="00765B09">
        <w:rPr>
          <w:rFonts w:ascii="Arial" w:hAnsi="Arial" w:cs="Arial"/>
          <w:b/>
          <w:sz w:val="24"/>
          <w:szCs w:val="24"/>
          <w:u w:val="single"/>
        </w:rPr>
        <w:t>CONTENID</w:t>
      </w:r>
      <w:r>
        <w:rPr>
          <w:rFonts w:ascii="Arial" w:hAnsi="Arial" w:cs="Arial"/>
          <w:b/>
          <w:sz w:val="24"/>
          <w:szCs w:val="24"/>
          <w:u w:val="single"/>
        </w:rPr>
        <w:t>OS</w:t>
      </w:r>
    </w:p>
    <w:p w:rsidR="00765B09" w:rsidRDefault="00EA566C" w:rsidP="00765B0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A-</w:t>
      </w:r>
      <w:r w:rsidRPr="00EA566C">
        <w:rPr>
          <w:rFonts w:ascii="Arial" w:hAnsi="Arial" w:cs="Arial"/>
          <w:b/>
          <w:sz w:val="24"/>
          <w:szCs w:val="24"/>
          <w:u w:val="single"/>
        </w:rPr>
        <w:t>Práctica en terreno</w:t>
      </w:r>
      <w:r>
        <w:rPr>
          <w:rFonts w:ascii="Arial" w:hAnsi="Arial" w:cs="Arial"/>
          <w:b/>
          <w:sz w:val="24"/>
          <w:szCs w:val="24"/>
        </w:rPr>
        <w:t>:</w:t>
      </w:r>
    </w:p>
    <w:p w:rsidR="00EA566C" w:rsidRDefault="00EA566C" w:rsidP="00765B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-El campo de la práctica en instituciones escolares: identificación, caracterización y problematización en diferentes ámbitos: urbanos, suburbanos y rurales, caracterización pedagógica, social, cultural y organizativa. Interculturalidad y multilingüismo.</w:t>
      </w:r>
    </w:p>
    <w:p w:rsidR="00EA566C" w:rsidRDefault="00EA566C" w:rsidP="00765B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-Proyectos institucionales en contextos.</w:t>
      </w:r>
    </w:p>
    <w:p w:rsidR="00EA566C" w:rsidRDefault="00EA566C" w:rsidP="00765B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-Análisis e interpretación de la realidad de las diferentes instituciones educativas observadas.</w:t>
      </w:r>
    </w:p>
    <w:p w:rsidR="00EA566C" w:rsidRDefault="00EA566C" w:rsidP="00765B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-Espacios formales de circulación de saberes: la escuela.</w:t>
      </w:r>
    </w:p>
    <w:p w:rsidR="00EA566C" w:rsidRDefault="00EA566C" w:rsidP="00765B09">
      <w:pPr>
        <w:jc w:val="both"/>
        <w:rPr>
          <w:rFonts w:ascii="Arial" w:hAnsi="Arial" w:cs="Arial"/>
          <w:sz w:val="24"/>
          <w:szCs w:val="24"/>
        </w:rPr>
      </w:pPr>
    </w:p>
    <w:p w:rsidR="00EA566C" w:rsidRDefault="00EA566C" w:rsidP="00765B09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b-</w:t>
      </w:r>
      <w:r w:rsidRPr="00EA566C">
        <w:rPr>
          <w:rFonts w:ascii="Arial" w:hAnsi="Arial" w:cs="Arial"/>
          <w:b/>
          <w:sz w:val="24"/>
          <w:szCs w:val="24"/>
          <w:u w:val="single"/>
        </w:rPr>
        <w:t>Taller</w:t>
      </w:r>
      <w:proofErr w:type="gramEnd"/>
      <w:r w:rsidRPr="00EA566C">
        <w:rPr>
          <w:rFonts w:ascii="Arial" w:hAnsi="Arial" w:cs="Arial"/>
          <w:b/>
          <w:sz w:val="24"/>
          <w:szCs w:val="24"/>
          <w:u w:val="single"/>
        </w:rPr>
        <w:t xml:space="preserve"> integrador interdisciplinario</w:t>
      </w:r>
    </w:p>
    <w:p w:rsidR="00EA566C" w:rsidRDefault="00EA566C" w:rsidP="00765B09">
      <w:pPr>
        <w:jc w:val="both"/>
        <w:rPr>
          <w:rFonts w:ascii="Arial" w:hAnsi="Arial" w:cs="Arial"/>
          <w:sz w:val="24"/>
          <w:szCs w:val="24"/>
        </w:rPr>
      </w:pPr>
      <w:r w:rsidRPr="005A3C8E">
        <w:rPr>
          <w:rFonts w:ascii="Arial" w:hAnsi="Arial" w:cs="Arial"/>
          <w:b/>
          <w:sz w:val="24"/>
          <w:szCs w:val="24"/>
          <w:u w:val="single"/>
        </w:rPr>
        <w:t>La escuela</w:t>
      </w:r>
      <w:r>
        <w:rPr>
          <w:rFonts w:ascii="Arial" w:hAnsi="Arial" w:cs="Arial"/>
          <w:sz w:val="24"/>
          <w:szCs w:val="24"/>
        </w:rPr>
        <w:t>: espacio social.</w:t>
      </w:r>
    </w:p>
    <w:p w:rsidR="00EA566C" w:rsidRDefault="00EA566C" w:rsidP="00765B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El espacio y los espacios escolares: el espacio diseñado o prescripto para los distintos actores educativos y para las interacciones escolares, el</w:t>
      </w:r>
      <w:r w:rsidR="00E27B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espacio efectivamente recorrido por ellos, y al espacio representado, es decir los significados que se otorga y las ideas que se tiene sobre los ámbitos donde los actores </w:t>
      </w:r>
      <w:proofErr w:type="spellStart"/>
      <w:r>
        <w:rPr>
          <w:rFonts w:ascii="Arial" w:hAnsi="Arial" w:cs="Arial"/>
          <w:sz w:val="24"/>
          <w:szCs w:val="24"/>
        </w:rPr>
        <w:t>interjuegan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A3C8E" w:rsidRDefault="005A3C8E" w:rsidP="00765B09">
      <w:pPr>
        <w:jc w:val="both"/>
        <w:rPr>
          <w:rFonts w:ascii="Arial" w:hAnsi="Arial" w:cs="Arial"/>
          <w:sz w:val="24"/>
          <w:szCs w:val="24"/>
        </w:rPr>
      </w:pPr>
      <w:r w:rsidRPr="005A3C8E">
        <w:rPr>
          <w:rFonts w:ascii="Arial" w:hAnsi="Arial" w:cs="Arial"/>
          <w:b/>
          <w:sz w:val="24"/>
          <w:szCs w:val="24"/>
          <w:u w:val="single"/>
        </w:rPr>
        <w:t>La política y lo político en la institución escolar</w:t>
      </w:r>
    </w:p>
    <w:p w:rsidR="005A3C8E" w:rsidRDefault="005A3C8E" w:rsidP="00765B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-Los actores: los directivos, los docentes, los alumnos, el personal, los padres, otros miembros de la comunidad local.</w:t>
      </w:r>
    </w:p>
    <w:p w:rsidR="005A3C8E" w:rsidRDefault="005A3C8E" w:rsidP="00765B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-El poder: el ejercicio del poder y las relaciones de poder. La participación. Los modelos de conducción institucional.</w:t>
      </w:r>
    </w:p>
    <w:p w:rsidR="005A3C8E" w:rsidRPr="005A3C8E" w:rsidRDefault="005A3C8E" w:rsidP="00765B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-Lo </w:t>
      </w:r>
      <w:proofErr w:type="spellStart"/>
      <w:r>
        <w:rPr>
          <w:rFonts w:ascii="Arial" w:hAnsi="Arial" w:cs="Arial"/>
          <w:sz w:val="24"/>
          <w:szCs w:val="24"/>
        </w:rPr>
        <w:t>instituído</w:t>
      </w:r>
      <w:proofErr w:type="spellEnd"/>
      <w:r>
        <w:rPr>
          <w:rFonts w:ascii="Arial" w:hAnsi="Arial" w:cs="Arial"/>
          <w:sz w:val="24"/>
          <w:szCs w:val="24"/>
        </w:rPr>
        <w:t xml:space="preserve"> y lo instituyente: creencias, mitos, historias institucionales (momentos fundacionales, crisis y conflictos, refundaciones). Zonas de clivaje, proyectos alternativos y fuerzas que se ponen en juego, creaciones, sueños.</w:t>
      </w:r>
    </w:p>
    <w:p w:rsidR="00EA566C" w:rsidRDefault="00EA566C" w:rsidP="00765B09">
      <w:pPr>
        <w:jc w:val="both"/>
        <w:rPr>
          <w:rFonts w:ascii="Arial" w:hAnsi="Arial" w:cs="Arial"/>
          <w:sz w:val="24"/>
          <w:szCs w:val="24"/>
        </w:rPr>
      </w:pPr>
      <w:r w:rsidRPr="000F7206">
        <w:rPr>
          <w:rFonts w:ascii="Arial" w:hAnsi="Arial" w:cs="Arial"/>
          <w:b/>
          <w:sz w:val="24"/>
          <w:szCs w:val="24"/>
          <w:u w:val="single"/>
        </w:rPr>
        <w:t xml:space="preserve">La </w:t>
      </w:r>
      <w:proofErr w:type="spellStart"/>
      <w:r w:rsidRPr="000F7206">
        <w:rPr>
          <w:rFonts w:ascii="Arial" w:hAnsi="Arial" w:cs="Arial"/>
          <w:b/>
          <w:sz w:val="24"/>
          <w:szCs w:val="24"/>
          <w:u w:val="single"/>
        </w:rPr>
        <w:t>micropolítica</w:t>
      </w:r>
      <w:proofErr w:type="spellEnd"/>
      <w:r w:rsidRPr="000F7206">
        <w:rPr>
          <w:rFonts w:ascii="Arial" w:hAnsi="Arial" w:cs="Arial"/>
          <w:b/>
          <w:sz w:val="24"/>
          <w:szCs w:val="24"/>
          <w:u w:val="single"/>
        </w:rPr>
        <w:t xml:space="preserve"> cultural y el espacio público escolar</w:t>
      </w:r>
      <w:r>
        <w:rPr>
          <w:rFonts w:ascii="Arial" w:hAnsi="Arial" w:cs="Arial"/>
          <w:sz w:val="24"/>
          <w:szCs w:val="24"/>
        </w:rPr>
        <w:t xml:space="preserve">: la cultura escolar atendiendo a las costumbres, ritualidades y rutinas escolares, emblemas, símbolos, ritos </w:t>
      </w:r>
      <w:proofErr w:type="spellStart"/>
      <w:r>
        <w:rPr>
          <w:rFonts w:ascii="Arial" w:hAnsi="Arial" w:cs="Arial"/>
          <w:sz w:val="24"/>
          <w:szCs w:val="24"/>
        </w:rPr>
        <w:t>instruccionales</w:t>
      </w:r>
      <w:proofErr w:type="spellEnd"/>
      <w:r>
        <w:rPr>
          <w:rFonts w:ascii="Arial" w:hAnsi="Arial" w:cs="Arial"/>
          <w:sz w:val="24"/>
          <w:szCs w:val="24"/>
        </w:rPr>
        <w:t>, ficciones, l</w:t>
      </w:r>
      <w:r w:rsidR="00316383">
        <w:rPr>
          <w:rFonts w:ascii="Arial" w:hAnsi="Arial" w:cs="Arial"/>
          <w:sz w:val="24"/>
          <w:szCs w:val="24"/>
        </w:rPr>
        <w:t>ógicas de organización, actos escolares, sentido del tiempo y conflictos entre el tiempo cíclico de la escuela y el tiempo errático de los niños, creencias, mitos, las historias institucionales (momentos fundacionales, crisis, conflictos, refundaciones).</w:t>
      </w:r>
    </w:p>
    <w:p w:rsidR="00316383" w:rsidRDefault="00316383" w:rsidP="00765B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orden </w:t>
      </w:r>
      <w:proofErr w:type="spellStart"/>
      <w:r>
        <w:rPr>
          <w:rFonts w:ascii="Arial" w:hAnsi="Arial" w:cs="Arial"/>
          <w:sz w:val="24"/>
          <w:szCs w:val="24"/>
        </w:rPr>
        <w:t>microsocial</w:t>
      </w:r>
      <w:proofErr w:type="spellEnd"/>
      <w:r>
        <w:rPr>
          <w:rFonts w:ascii="Arial" w:hAnsi="Arial" w:cs="Arial"/>
          <w:sz w:val="24"/>
          <w:szCs w:val="24"/>
        </w:rPr>
        <w:t xml:space="preserve"> (la escuela como ventana de la sociedad) donde se establecen, se obturan o se posibilitan determinadas relaciones sociales ( en este caso educativas) y se sitúan y visibilizan las relaciones, los lazos sociales, los conflictos, los malestares, las pugnas, las desigualdades, y la fragmentación, las movilidades, las negociaciones, las exclusiones o las expulsiones y discriminaciones a determinados sujetos.</w:t>
      </w:r>
    </w:p>
    <w:p w:rsidR="00316383" w:rsidRDefault="00316383" w:rsidP="00765B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contexto de la comunidad donde está la escuela, atendiendo a las condiciones socioculturales del barrio o la ciudad, las familias, las organizaciones, instituciones y movimientos que interpelan a los niños y sus familias, los estereotipos sobre los actos escolares provenientes del “</w:t>
      </w:r>
      <w:proofErr w:type="spellStart"/>
      <w:r>
        <w:rPr>
          <w:rFonts w:ascii="Arial" w:hAnsi="Arial" w:cs="Arial"/>
          <w:sz w:val="24"/>
          <w:szCs w:val="24"/>
        </w:rPr>
        <w:t>afuera”,los</w:t>
      </w:r>
      <w:proofErr w:type="spellEnd"/>
      <w:r>
        <w:rPr>
          <w:rFonts w:ascii="Arial" w:hAnsi="Arial" w:cs="Arial"/>
          <w:sz w:val="24"/>
          <w:szCs w:val="24"/>
        </w:rPr>
        <w:t xml:space="preserve"> sentidos que le otorgan a la escuela diferentes actores sociales, los servicios, las ofertas y consumos culturales, las condiciones estructurales más amplias y </w:t>
      </w:r>
      <w:proofErr w:type="spellStart"/>
      <w:r>
        <w:rPr>
          <w:rFonts w:ascii="Arial" w:hAnsi="Arial" w:cs="Arial"/>
          <w:sz w:val="24"/>
          <w:szCs w:val="24"/>
        </w:rPr>
        <w:t>abarcativas</w:t>
      </w:r>
      <w:proofErr w:type="spellEnd"/>
      <w:r>
        <w:rPr>
          <w:rFonts w:ascii="Arial" w:hAnsi="Arial" w:cs="Arial"/>
          <w:sz w:val="24"/>
          <w:szCs w:val="24"/>
        </w:rPr>
        <w:t xml:space="preserve"> que permiten comprender la situación </w:t>
      </w:r>
      <w:r w:rsidR="005A3C8E">
        <w:rPr>
          <w:rFonts w:ascii="Arial" w:hAnsi="Arial" w:cs="Arial"/>
          <w:sz w:val="24"/>
          <w:szCs w:val="24"/>
        </w:rPr>
        <w:t xml:space="preserve"> de la escuel</w:t>
      </w:r>
      <w:r w:rsidR="00E27B1D">
        <w:rPr>
          <w:rFonts w:ascii="Arial" w:hAnsi="Arial" w:cs="Arial"/>
          <w:sz w:val="24"/>
          <w:szCs w:val="24"/>
        </w:rPr>
        <w:t>a</w:t>
      </w:r>
      <w:r w:rsidR="005A3C8E">
        <w:rPr>
          <w:rFonts w:ascii="Arial" w:hAnsi="Arial" w:cs="Arial"/>
          <w:sz w:val="24"/>
          <w:szCs w:val="24"/>
        </w:rPr>
        <w:t xml:space="preserve"> y sus actores.</w:t>
      </w:r>
    </w:p>
    <w:p w:rsidR="005A3C8E" w:rsidRDefault="005A3C8E" w:rsidP="00765B09">
      <w:pPr>
        <w:jc w:val="both"/>
        <w:rPr>
          <w:rFonts w:ascii="Arial" w:hAnsi="Arial" w:cs="Arial"/>
          <w:sz w:val="24"/>
          <w:szCs w:val="24"/>
        </w:rPr>
      </w:pPr>
    </w:p>
    <w:p w:rsidR="005A3C8E" w:rsidRDefault="005A3C8E" w:rsidP="00765B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c-</w:t>
      </w:r>
      <w:r w:rsidRPr="005A3C8E">
        <w:rPr>
          <w:rFonts w:ascii="Arial" w:hAnsi="Arial" w:cs="Arial"/>
          <w:b/>
          <w:sz w:val="24"/>
          <w:szCs w:val="24"/>
          <w:u w:val="single"/>
        </w:rPr>
        <w:t>Herramientas de la práctica</w:t>
      </w:r>
    </w:p>
    <w:p w:rsidR="005A3C8E" w:rsidRDefault="005A3C8E" w:rsidP="00765B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-Abordajes interpretativos de la institución educativa desde una perspectiva cultural.</w:t>
      </w:r>
    </w:p>
    <w:p w:rsidR="005A3C8E" w:rsidRDefault="005A3C8E" w:rsidP="00765B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-Procedimientos de investigación: observación, registro, entrevista, encuestas, análisis de documentos y fuentes, relato de vida.</w:t>
      </w:r>
    </w:p>
    <w:p w:rsidR="005A3C8E" w:rsidRDefault="005A3C8E" w:rsidP="00765B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-Investigación a partir del recorte de un problema: formulación de un problema, elaboración  de hipótesis, sustentación y análisis de la información.</w:t>
      </w:r>
    </w:p>
    <w:p w:rsidR="000F7206" w:rsidRDefault="000F7206" w:rsidP="00765B09">
      <w:pPr>
        <w:jc w:val="both"/>
        <w:rPr>
          <w:rFonts w:ascii="Arial" w:hAnsi="Arial" w:cs="Arial"/>
          <w:sz w:val="24"/>
          <w:szCs w:val="24"/>
        </w:rPr>
      </w:pPr>
    </w:p>
    <w:p w:rsidR="000F7206" w:rsidRDefault="000F7206" w:rsidP="00765B09">
      <w:pPr>
        <w:jc w:val="both"/>
        <w:rPr>
          <w:rFonts w:ascii="Arial" w:hAnsi="Arial" w:cs="Arial"/>
          <w:sz w:val="24"/>
          <w:szCs w:val="24"/>
        </w:rPr>
      </w:pPr>
      <w:r w:rsidRPr="00CC4635">
        <w:rPr>
          <w:rFonts w:ascii="Arial" w:hAnsi="Arial" w:cs="Arial"/>
          <w:b/>
          <w:sz w:val="24"/>
          <w:szCs w:val="24"/>
          <w:u w:val="single"/>
        </w:rPr>
        <w:t>BIBILOGRAFÍA</w:t>
      </w:r>
    </w:p>
    <w:p w:rsidR="00CC4635" w:rsidRDefault="00CC4635" w:rsidP="00765B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1B440E">
        <w:rPr>
          <w:rFonts w:ascii="Arial" w:hAnsi="Arial" w:cs="Arial"/>
          <w:b/>
          <w:sz w:val="24"/>
          <w:szCs w:val="24"/>
          <w:u w:val="single"/>
        </w:rPr>
        <w:t>Del alumno</w:t>
      </w:r>
      <w:r>
        <w:rPr>
          <w:rFonts w:ascii="Arial" w:hAnsi="Arial" w:cs="Arial"/>
          <w:sz w:val="24"/>
          <w:szCs w:val="24"/>
        </w:rPr>
        <w:t>:</w:t>
      </w:r>
    </w:p>
    <w:p w:rsidR="00CC4635" w:rsidRDefault="00CC4635" w:rsidP="00765B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-Fernández María Belén- “Espacios educativos: de la arquitectura escolar a la cartografía”-</w:t>
      </w:r>
      <w:r w:rsidR="00CC11F9">
        <w:rPr>
          <w:rFonts w:ascii="Arial" w:hAnsi="Arial" w:cs="Arial"/>
          <w:sz w:val="24"/>
          <w:szCs w:val="24"/>
        </w:rPr>
        <w:t xml:space="preserve"> Bs. As. 2003.</w:t>
      </w:r>
    </w:p>
    <w:p w:rsidR="00CC4635" w:rsidRDefault="00CC4635" w:rsidP="00765B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Nicastro</w:t>
      </w:r>
      <w:proofErr w:type="spellEnd"/>
      <w:r>
        <w:rPr>
          <w:rFonts w:ascii="Arial" w:hAnsi="Arial" w:cs="Arial"/>
          <w:sz w:val="24"/>
          <w:szCs w:val="24"/>
        </w:rPr>
        <w:t xml:space="preserve"> Sandra. “Revisar la mirada sobre la escuela”-</w:t>
      </w:r>
      <w:r w:rsidR="00CC11F9">
        <w:rPr>
          <w:rFonts w:ascii="Arial" w:hAnsi="Arial" w:cs="Arial"/>
          <w:sz w:val="24"/>
          <w:szCs w:val="24"/>
        </w:rPr>
        <w:t xml:space="preserve"> Cap. 1, 2 y 3. </w:t>
      </w:r>
      <w:r>
        <w:rPr>
          <w:rFonts w:ascii="Arial" w:hAnsi="Arial" w:cs="Arial"/>
          <w:sz w:val="24"/>
          <w:szCs w:val="24"/>
        </w:rPr>
        <w:t>Rosario, Homo Sapiens, 2006</w:t>
      </w:r>
    </w:p>
    <w:p w:rsidR="00CC4635" w:rsidRDefault="00CC4635" w:rsidP="00765B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-Fernández Lidia- “Las instituciones educativas”-</w:t>
      </w:r>
      <w:r w:rsidR="00CC11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11F9">
        <w:rPr>
          <w:rFonts w:ascii="Arial" w:hAnsi="Arial" w:cs="Arial"/>
          <w:sz w:val="24"/>
          <w:szCs w:val="24"/>
        </w:rPr>
        <w:t>Cap</w:t>
      </w:r>
      <w:proofErr w:type="spellEnd"/>
      <w:r w:rsidR="00CC11F9">
        <w:rPr>
          <w:rFonts w:ascii="Arial" w:hAnsi="Arial" w:cs="Arial"/>
          <w:sz w:val="24"/>
          <w:szCs w:val="24"/>
        </w:rPr>
        <w:t xml:space="preserve"> 1, 2. </w:t>
      </w:r>
      <w:proofErr w:type="spellStart"/>
      <w:r>
        <w:rPr>
          <w:rFonts w:ascii="Arial" w:hAnsi="Arial" w:cs="Arial"/>
          <w:sz w:val="24"/>
          <w:szCs w:val="24"/>
        </w:rPr>
        <w:t>Bs.As</w:t>
      </w:r>
      <w:proofErr w:type="spellEnd"/>
      <w:r>
        <w:rPr>
          <w:rFonts w:ascii="Arial" w:hAnsi="Arial" w:cs="Arial"/>
          <w:sz w:val="24"/>
          <w:szCs w:val="24"/>
        </w:rPr>
        <w:t xml:space="preserve">., </w:t>
      </w:r>
      <w:proofErr w:type="spellStart"/>
      <w:r>
        <w:rPr>
          <w:rFonts w:ascii="Arial" w:hAnsi="Arial" w:cs="Arial"/>
          <w:sz w:val="24"/>
          <w:szCs w:val="24"/>
        </w:rPr>
        <w:t>Paidós</w:t>
      </w:r>
      <w:proofErr w:type="spellEnd"/>
      <w:r>
        <w:rPr>
          <w:rFonts w:ascii="Arial" w:hAnsi="Arial" w:cs="Arial"/>
          <w:sz w:val="24"/>
          <w:szCs w:val="24"/>
        </w:rPr>
        <w:t>, 1994.</w:t>
      </w:r>
    </w:p>
    <w:p w:rsidR="00CC4635" w:rsidRDefault="00CC4635" w:rsidP="00765B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-Frigerio Graciela y Otros. “Las instituciones educativas-Cara y Ceca”-</w:t>
      </w:r>
      <w:r w:rsidR="00CC11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Bs. AS. Troquel-1992</w:t>
      </w:r>
    </w:p>
    <w:p w:rsidR="00CC4635" w:rsidRDefault="00CC4635" w:rsidP="00765B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Duschatzky</w:t>
      </w:r>
      <w:proofErr w:type="spellEnd"/>
      <w:r>
        <w:rPr>
          <w:rFonts w:ascii="Arial" w:hAnsi="Arial" w:cs="Arial"/>
          <w:sz w:val="24"/>
          <w:szCs w:val="24"/>
        </w:rPr>
        <w:t xml:space="preserve"> Silvia-“La escuela como frontera”</w:t>
      </w:r>
      <w:r w:rsidR="001B440E">
        <w:rPr>
          <w:rFonts w:ascii="Arial" w:hAnsi="Arial" w:cs="Arial"/>
          <w:sz w:val="24"/>
          <w:szCs w:val="24"/>
        </w:rPr>
        <w:t>-</w:t>
      </w:r>
      <w:proofErr w:type="spellStart"/>
      <w:r w:rsidR="001B440E">
        <w:rPr>
          <w:rFonts w:ascii="Arial" w:hAnsi="Arial" w:cs="Arial"/>
          <w:sz w:val="24"/>
          <w:szCs w:val="24"/>
        </w:rPr>
        <w:t>Bs.As</w:t>
      </w:r>
      <w:proofErr w:type="spellEnd"/>
      <w:r w:rsidR="001B440E">
        <w:rPr>
          <w:rFonts w:ascii="Arial" w:hAnsi="Arial" w:cs="Arial"/>
          <w:sz w:val="24"/>
          <w:szCs w:val="24"/>
        </w:rPr>
        <w:t xml:space="preserve">., </w:t>
      </w:r>
      <w:proofErr w:type="spellStart"/>
      <w:r w:rsidR="001B440E">
        <w:rPr>
          <w:rFonts w:ascii="Arial" w:hAnsi="Arial" w:cs="Arial"/>
          <w:sz w:val="24"/>
          <w:szCs w:val="24"/>
        </w:rPr>
        <w:t>Paidós</w:t>
      </w:r>
      <w:proofErr w:type="spellEnd"/>
      <w:r w:rsidR="001B440E">
        <w:rPr>
          <w:rFonts w:ascii="Arial" w:hAnsi="Arial" w:cs="Arial"/>
          <w:sz w:val="24"/>
          <w:szCs w:val="24"/>
        </w:rPr>
        <w:t>, 1999.</w:t>
      </w:r>
    </w:p>
    <w:p w:rsidR="00EA566C" w:rsidRDefault="001B440E" w:rsidP="00765B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Simmel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Georg</w:t>
      </w:r>
      <w:proofErr w:type="spellEnd"/>
      <w:r>
        <w:rPr>
          <w:rFonts w:ascii="Arial" w:hAnsi="Arial" w:cs="Arial"/>
          <w:sz w:val="24"/>
          <w:szCs w:val="24"/>
        </w:rPr>
        <w:t xml:space="preserve">- “Sociología. Estudio sobre las formas de socialización”-2 </w:t>
      </w:r>
      <w:proofErr w:type="spellStart"/>
      <w:r>
        <w:rPr>
          <w:rFonts w:ascii="Arial" w:hAnsi="Arial" w:cs="Arial"/>
          <w:sz w:val="24"/>
          <w:szCs w:val="24"/>
        </w:rPr>
        <w:t>Vol</w:t>
      </w:r>
      <w:proofErr w:type="spellEnd"/>
      <w:r>
        <w:rPr>
          <w:rFonts w:ascii="Arial" w:hAnsi="Arial" w:cs="Arial"/>
          <w:sz w:val="24"/>
          <w:szCs w:val="24"/>
        </w:rPr>
        <w:t xml:space="preserve">-Bs. As. Espasa Calpe, 1939. </w:t>
      </w:r>
    </w:p>
    <w:p w:rsidR="00BE18E6" w:rsidRDefault="00BE18E6" w:rsidP="00BE18E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-Mc </w:t>
      </w:r>
      <w:proofErr w:type="spellStart"/>
      <w:r>
        <w:rPr>
          <w:rFonts w:ascii="Arial" w:hAnsi="Arial" w:cs="Arial"/>
          <w:sz w:val="24"/>
          <w:szCs w:val="24"/>
        </w:rPr>
        <w:t>Laren</w:t>
      </w:r>
      <w:proofErr w:type="spellEnd"/>
      <w:r>
        <w:rPr>
          <w:rFonts w:ascii="Arial" w:hAnsi="Arial" w:cs="Arial"/>
          <w:sz w:val="24"/>
          <w:szCs w:val="24"/>
        </w:rPr>
        <w:t xml:space="preserve"> Peter-“La vida en las escuelas” México, siglo XXI, 1994.-</w:t>
      </w:r>
    </w:p>
    <w:p w:rsidR="001B440E" w:rsidRDefault="001B440E" w:rsidP="00765B09">
      <w:pPr>
        <w:jc w:val="both"/>
        <w:rPr>
          <w:rFonts w:ascii="Arial" w:hAnsi="Arial" w:cs="Arial"/>
          <w:sz w:val="24"/>
          <w:szCs w:val="24"/>
        </w:rPr>
      </w:pPr>
    </w:p>
    <w:p w:rsidR="001B440E" w:rsidRDefault="001B440E" w:rsidP="00765B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1B440E">
        <w:rPr>
          <w:rFonts w:ascii="Arial" w:hAnsi="Arial" w:cs="Arial"/>
          <w:b/>
          <w:sz w:val="24"/>
          <w:szCs w:val="24"/>
          <w:u w:val="single"/>
        </w:rPr>
        <w:t>Del docente:</w:t>
      </w:r>
    </w:p>
    <w:p w:rsidR="001B440E" w:rsidRDefault="001B440E" w:rsidP="00765B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-Bergson Henri-“La evolución creadora”-Barcelona-Planeta,  </w:t>
      </w:r>
      <w:proofErr w:type="spellStart"/>
      <w:r>
        <w:rPr>
          <w:rFonts w:ascii="Arial" w:hAnsi="Arial" w:cs="Arial"/>
          <w:sz w:val="24"/>
          <w:szCs w:val="24"/>
        </w:rPr>
        <w:t>Agostini</w:t>
      </w:r>
      <w:proofErr w:type="spellEnd"/>
      <w:r>
        <w:rPr>
          <w:rFonts w:ascii="Arial" w:hAnsi="Arial" w:cs="Arial"/>
          <w:sz w:val="24"/>
          <w:szCs w:val="24"/>
        </w:rPr>
        <w:t>- 1985</w:t>
      </w:r>
    </w:p>
    <w:p w:rsidR="001B440E" w:rsidRDefault="001B440E" w:rsidP="00765B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-De </w:t>
      </w:r>
      <w:proofErr w:type="spellStart"/>
      <w:r>
        <w:rPr>
          <w:rFonts w:ascii="Arial" w:hAnsi="Arial" w:cs="Arial"/>
          <w:sz w:val="24"/>
          <w:szCs w:val="24"/>
        </w:rPr>
        <w:t>Certan</w:t>
      </w:r>
      <w:proofErr w:type="spellEnd"/>
      <w:r>
        <w:rPr>
          <w:rFonts w:ascii="Arial" w:hAnsi="Arial" w:cs="Arial"/>
          <w:sz w:val="24"/>
          <w:szCs w:val="24"/>
        </w:rPr>
        <w:t xml:space="preserve"> Michel- “La invención de lo </w:t>
      </w:r>
      <w:proofErr w:type="spellStart"/>
      <w:r>
        <w:rPr>
          <w:rFonts w:ascii="Arial" w:hAnsi="Arial" w:cs="Arial"/>
          <w:sz w:val="24"/>
          <w:szCs w:val="24"/>
        </w:rPr>
        <w:t>cotidiano”.I</w:t>
      </w:r>
      <w:proofErr w:type="spellEnd"/>
      <w:r>
        <w:rPr>
          <w:rFonts w:ascii="Arial" w:hAnsi="Arial" w:cs="Arial"/>
          <w:sz w:val="24"/>
          <w:szCs w:val="24"/>
        </w:rPr>
        <w:t>-Artes de hacer- Méjico, Universidad Iberoamericana</w:t>
      </w:r>
      <w:proofErr w:type="gramStart"/>
      <w:r>
        <w:rPr>
          <w:rFonts w:ascii="Arial" w:hAnsi="Arial" w:cs="Arial"/>
          <w:sz w:val="24"/>
          <w:szCs w:val="24"/>
        </w:rPr>
        <w:t>,1986</w:t>
      </w:r>
      <w:proofErr w:type="gramEnd"/>
      <w:r>
        <w:rPr>
          <w:rFonts w:ascii="Arial" w:hAnsi="Arial" w:cs="Arial"/>
          <w:sz w:val="24"/>
          <w:szCs w:val="24"/>
        </w:rPr>
        <w:t>-</w:t>
      </w:r>
    </w:p>
    <w:p w:rsidR="001B440E" w:rsidRDefault="001B440E" w:rsidP="00765B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-Foucault, Michel- “Genealogía del racismo”- Montevideo, </w:t>
      </w:r>
      <w:proofErr w:type="spellStart"/>
      <w:r>
        <w:rPr>
          <w:rFonts w:ascii="Arial" w:hAnsi="Arial" w:cs="Arial"/>
          <w:sz w:val="24"/>
          <w:szCs w:val="24"/>
        </w:rPr>
        <w:t>Nordan</w:t>
      </w:r>
      <w:proofErr w:type="spellEnd"/>
      <w:r>
        <w:rPr>
          <w:rFonts w:ascii="Arial" w:hAnsi="Arial" w:cs="Arial"/>
          <w:sz w:val="24"/>
          <w:szCs w:val="24"/>
        </w:rPr>
        <w:t xml:space="preserve"> Altamira. 1993.</w:t>
      </w:r>
    </w:p>
    <w:p w:rsidR="001B440E" w:rsidRDefault="001B440E" w:rsidP="00765B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-Harvey David- “La condición </w:t>
      </w:r>
      <w:proofErr w:type="spellStart"/>
      <w:r>
        <w:rPr>
          <w:rFonts w:ascii="Arial" w:hAnsi="Arial" w:cs="Arial"/>
          <w:sz w:val="24"/>
          <w:szCs w:val="24"/>
        </w:rPr>
        <w:t>posmoderna”BS</w:t>
      </w:r>
      <w:proofErr w:type="spellEnd"/>
      <w:r>
        <w:rPr>
          <w:rFonts w:ascii="Arial" w:hAnsi="Arial" w:cs="Arial"/>
          <w:sz w:val="24"/>
          <w:szCs w:val="24"/>
        </w:rPr>
        <w:t>. As.-</w:t>
      </w:r>
      <w:proofErr w:type="spellStart"/>
      <w:r>
        <w:rPr>
          <w:rFonts w:ascii="Arial" w:hAnsi="Arial" w:cs="Arial"/>
          <w:sz w:val="24"/>
          <w:szCs w:val="24"/>
        </w:rPr>
        <w:t>Amarrortu</w:t>
      </w:r>
      <w:proofErr w:type="spellEnd"/>
      <w:r>
        <w:rPr>
          <w:rFonts w:ascii="Arial" w:hAnsi="Arial" w:cs="Arial"/>
          <w:sz w:val="24"/>
          <w:szCs w:val="24"/>
        </w:rPr>
        <w:t>, 1998.</w:t>
      </w:r>
    </w:p>
    <w:p w:rsidR="001B440E" w:rsidRDefault="001B440E" w:rsidP="00765B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Vattino</w:t>
      </w:r>
      <w:proofErr w:type="spellEnd"/>
      <w:r>
        <w:rPr>
          <w:rFonts w:ascii="Arial" w:hAnsi="Arial" w:cs="Arial"/>
          <w:sz w:val="24"/>
          <w:szCs w:val="24"/>
        </w:rPr>
        <w:t xml:space="preserve"> Gianni. “La sociedad transparente”. Bs. As.- </w:t>
      </w:r>
      <w:proofErr w:type="spellStart"/>
      <w:r>
        <w:rPr>
          <w:rFonts w:ascii="Arial" w:hAnsi="Arial" w:cs="Arial"/>
          <w:sz w:val="24"/>
          <w:szCs w:val="24"/>
        </w:rPr>
        <w:t>Paidós</w:t>
      </w:r>
      <w:proofErr w:type="spellEnd"/>
      <w:r>
        <w:rPr>
          <w:rFonts w:ascii="Arial" w:hAnsi="Arial" w:cs="Arial"/>
          <w:sz w:val="24"/>
          <w:szCs w:val="24"/>
        </w:rPr>
        <w:t>, 1990.</w:t>
      </w:r>
    </w:p>
    <w:p w:rsidR="001B440E" w:rsidRDefault="001B440E" w:rsidP="00765B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-Von </w:t>
      </w:r>
      <w:proofErr w:type="spellStart"/>
      <w:r>
        <w:rPr>
          <w:rFonts w:ascii="Arial" w:hAnsi="Arial" w:cs="Arial"/>
          <w:sz w:val="24"/>
          <w:szCs w:val="24"/>
        </w:rPr>
        <w:t>Clausewitz</w:t>
      </w:r>
      <w:proofErr w:type="spellEnd"/>
      <w:r>
        <w:rPr>
          <w:rFonts w:ascii="Arial" w:hAnsi="Arial" w:cs="Arial"/>
          <w:sz w:val="24"/>
          <w:szCs w:val="24"/>
        </w:rPr>
        <w:t xml:space="preserve"> Karl- “De la guerra”</w:t>
      </w:r>
      <w:r w:rsidR="00E27B1D">
        <w:rPr>
          <w:rFonts w:ascii="Arial" w:hAnsi="Arial" w:cs="Arial"/>
          <w:sz w:val="24"/>
          <w:szCs w:val="24"/>
        </w:rPr>
        <w:t>-Bogotá</w:t>
      </w:r>
      <w:r>
        <w:rPr>
          <w:rFonts w:ascii="Arial" w:hAnsi="Arial" w:cs="Arial"/>
          <w:sz w:val="24"/>
          <w:szCs w:val="24"/>
        </w:rPr>
        <w:t>- Labor, 1994.</w:t>
      </w:r>
    </w:p>
    <w:p w:rsidR="001B440E" w:rsidRDefault="001B440E" w:rsidP="00765B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Argumeda</w:t>
      </w:r>
      <w:proofErr w:type="spellEnd"/>
      <w:r>
        <w:rPr>
          <w:rFonts w:ascii="Arial" w:hAnsi="Arial" w:cs="Arial"/>
          <w:sz w:val="24"/>
          <w:szCs w:val="24"/>
        </w:rPr>
        <w:t xml:space="preserve"> Alcira –“</w:t>
      </w:r>
      <w:r w:rsidR="007C425F">
        <w:rPr>
          <w:rFonts w:ascii="Arial" w:hAnsi="Arial" w:cs="Arial"/>
          <w:sz w:val="24"/>
          <w:szCs w:val="24"/>
        </w:rPr>
        <w:t>Los silencios y las voces en América latina”-Bs. As.- Ediciones del pensamiento Nacional. 1996</w:t>
      </w:r>
    </w:p>
    <w:p w:rsidR="007C425F" w:rsidRDefault="007C425F" w:rsidP="00765B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Castoriadis</w:t>
      </w:r>
      <w:proofErr w:type="spellEnd"/>
      <w:r>
        <w:rPr>
          <w:rFonts w:ascii="Arial" w:hAnsi="Arial" w:cs="Arial"/>
          <w:sz w:val="24"/>
          <w:szCs w:val="24"/>
        </w:rPr>
        <w:t xml:space="preserve"> Cornelius-“La institución imaginaria de la sociedad”-</w:t>
      </w:r>
      <w:proofErr w:type="spellStart"/>
      <w:r>
        <w:rPr>
          <w:rFonts w:ascii="Arial" w:hAnsi="Arial" w:cs="Arial"/>
          <w:sz w:val="24"/>
          <w:szCs w:val="24"/>
        </w:rPr>
        <w:t>Vol</w:t>
      </w:r>
      <w:proofErr w:type="spellEnd"/>
      <w:r>
        <w:rPr>
          <w:rFonts w:ascii="Arial" w:hAnsi="Arial" w:cs="Arial"/>
          <w:sz w:val="24"/>
          <w:szCs w:val="24"/>
        </w:rPr>
        <w:t xml:space="preserve"> 2-Bs. As. </w:t>
      </w:r>
      <w:proofErr w:type="spellStart"/>
      <w:r>
        <w:rPr>
          <w:rFonts w:ascii="Arial" w:hAnsi="Arial" w:cs="Arial"/>
          <w:sz w:val="24"/>
          <w:szCs w:val="24"/>
        </w:rPr>
        <w:t>Tusquets</w:t>
      </w:r>
      <w:proofErr w:type="spellEnd"/>
      <w:r>
        <w:rPr>
          <w:rFonts w:ascii="Arial" w:hAnsi="Arial" w:cs="Arial"/>
          <w:sz w:val="24"/>
          <w:szCs w:val="24"/>
        </w:rPr>
        <w:t xml:space="preserve"> 1993-</w:t>
      </w:r>
    </w:p>
    <w:p w:rsidR="007C425F" w:rsidRDefault="007C425F" w:rsidP="00765B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Enriquez</w:t>
      </w:r>
      <w:proofErr w:type="spellEnd"/>
      <w:r>
        <w:rPr>
          <w:rFonts w:ascii="Arial" w:hAnsi="Arial" w:cs="Arial"/>
          <w:sz w:val="24"/>
          <w:szCs w:val="24"/>
        </w:rPr>
        <w:t xml:space="preserve"> Eugene-“La institución y las organizaciones en la educación y formación”-Bs As-Novedades Educativas</w:t>
      </w:r>
      <w:proofErr w:type="gramStart"/>
      <w:r>
        <w:rPr>
          <w:rFonts w:ascii="Arial" w:hAnsi="Arial" w:cs="Arial"/>
          <w:sz w:val="24"/>
          <w:szCs w:val="24"/>
        </w:rPr>
        <w:t>,2002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7C425F" w:rsidRDefault="007C425F" w:rsidP="00765B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Lewkoswicz</w:t>
      </w:r>
      <w:proofErr w:type="spellEnd"/>
      <w:r>
        <w:rPr>
          <w:rFonts w:ascii="Arial" w:hAnsi="Arial" w:cs="Arial"/>
          <w:sz w:val="24"/>
          <w:szCs w:val="24"/>
        </w:rPr>
        <w:t xml:space="preserve"> Ignacio- “Pensar sin Estado”, Bs. As., </w:t>
      </w:r>
      <w:proofErr w:type="spellStart"/>
      <w:r>
        <w:rPr>
          <w:rFonts w:ascii="Arial" w:hAnsi="Arial" w:cs="Arial"/>
          <w:sz w:val="24"/>
          <w:szCs w:val="24"/>
        </w:rPr>
        <w:t>Paidós</w:t>
      </w:r>
      <w:proofErr w:type="spellEnd"/>
      <w:r>
        <w:rPr>
          <w:rFonts w:ascii="Arial" w:hAnsi="Arial" w:cs="Arial"/>
          <w:sz w:val="24"/>
          <w:szCs w:val="24"/>
        </w:rPr>
        <w:t>, 2004-</w:t>
      </w:r>
    </w:p>
    <w:p w:rsidR="007C425F" w:rsidRDefault="007C425F" w:rsidP="00765B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-Marcase Herbert- “Eros y civilización”. Barcelona, Ariel, 1981.</w:t>
      </w:r>
    </w:p>
    <w:p w:rsidR="007C425F" w:rsidRDefault="007C425F" w:rsidP="00765B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Marí</w:t>
      </w:r>
      <w:proofErr w:type="spellEnd"/>
      <w:r>
        <w:rPr>
          <w:rFonts w:ascii="Arial" w:hAnsi="Arial" w:cs="Arial"/>
          <w:sz w:val="24"/>
          <w:szCs w:val="24"/>
        </w:rPr>
        <w:t xml:space="preserve"> Enrique-“Racionalidad e imaginario social en el discurso del orden”, en AA.VV, Derecho y Psicoanálisis: Teoría de las ficciones y función dogmática- Bs. As. </w:t>
      </w:r>
      <w:proofErr w:type="spellStart"/>
      <w:r>
        <w:rPr>
          <w:rFonts w:ascii="Arial" w:hAnsi="Arial" w:cs="Arial"/>
          <w:sz w:val="24"/>
          <w:szCs w:val="24"/>
        </w:rPr>
        <w:t>Hachette</w:t>
      </w:r>
      <w:proofErr w:type="spellEnd"/>
      <w:r>
        <w:rPr>
          <w:rFonts w:ascii="Arial" w:hAnsi="Arial" w:cs="Arial"/>
          <w:sz w:val="24"/>
          <w:szCs w:val="24"/>
        </w:rPr>
        <w:t>, 1997.</w:t>
      </w:r>
    </w:p>
    <w:p w:rsidR="007C425F" w:rsidRDefault="007C425F" w:rsidP="00765B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Arendt</w:t>
      </w:r>
      <w:proofErr w:type="spellEnd"/>
      <w:r>
        <w:rPr>
          <w:rFonts w:ascii="Arial" w:hAnsi="Arial" w:cs="Arial"/>
          <w:sz w:val="24"/>
          <w:szCs w:val="24"/>
        </w:rPr>
        <w:t xml:space="preserve"> Hannah- “La condición humana”. Barcelona, </w:t>
      </w:r>
      <w:proofErr w:type="spellStart"/>
      <w:r>
        <w:rPr>
          <w:rFonts w:ascii="Arial" w:hAnsi="Arial" w:cs="Arial"/>
          <w:sz w:val="24"/>
          <w:szCs w:val="24"/>
        </w:rPr>
        <w:t>Paidós</w:t>
      </w:r>
      <w:proofErr w:type="spellEnd"/>
      <w:r>
        <w:rPr>
          <w:rFonts w:ascii="Arial" w:hAnsi="Arial" w:cs="Arial"/>
          <w:sz w:val="24"/>
          <w:szCs w:val="24"/>
        </w:rPr>
        <w:t>, 1993-</w:t>
      </w:r>
    </w:p>
    <w:p w:rsidR="007C425F" w:rsidRDefault="007C425F" w:rsidP="00765B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Bauman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Zygmunt</w:t>
      </w:r>
      <w:proofErr w:type="spellEnd"/>
      <w:r>
        <w:rPr>
          <w:rFonts w:ascii="Arial" w:hAnsi="Arial" w:cs="Arial"/>
          <w:sz w:val="24"/>
          <w:szCs w:val="24"/>
        </w:rPr>
        <w:t>. “De peregrino a turista o una breve historia de la identidad” en S. Hall y P. du Gay- Cuestiones de identidad cultural- Bs. As</w:t>
      </w:r>
      <w:proofErr w:type="gramStart"/>
      <w:r>
        <w:rPr>
          <w:rFonts w:ascii="Arial" w:hAnsi="Arial" w:cs="Arial"/>
          <w:sz w:val="24"/>
          <w:szCs w:val="24"/>
        </w:rPr>
        <w:t>..</w:t>
      </w:r>
      <w:proofErr w:type="spellStart"/>
      <w:proofErr w:type="gramEnd"/>
      <w:r>
        <w:rPr>
          <w:rFonts w:ascii="Arial" w:hAnsi="Arial" w:cs="Arial"/>
          <w:sz w:val="24"/>
          <w:szCs w:val="24"/>
        </w:rPr>
        <w:t>Amarrortu</w:t>
      </w:r>
      <w:proofErr w:type="spellEnd"/>
      <w:r>
        <w:rPr>
          <w:rFonts w:ascii="Arial" w:hAnsi="Arial" w:cs="Arial"/>
          <w:sz w:val="24"/>
          <w:szCs w:val="24"/>
        </w:rPr>
        <w:t>, 2003-</w:t>
      </w:r>
    </w:p>
    <w:p w:rsidR="007C425F" w:rsidRDefault="007C425F" w:rsidP="00765B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-De Alba Alicia- “Prólogo” en P. Mc </w:t>
      </w:r>
      <w:proofErr w:type="spellStart"/>
      <w:r>
        <w:rPr>
          <w:rFonts w:ascii="Arial" w:hAnsi="Arial" w:cs="Arial"/>
          <w:sz w:val="24"/>
          <w:szCs w:val="24"/>
        </w:rPr>
        <w:t>Laren</w:t>
      </w:r>
      <w:proofErr w:type="spellEnd"/>
      <w:r>
        <w:rPr>
          <w:rFonts w:ascii="Arial" w:hAnsi="Arial" w:cs="Arial"/>
          <w:sz w:val="24"/>
          <w:szCs w:val="24"/>
        </w:rPr>
        <w:t>, Multiculturalismo revolucionario- México siglo XXI- 1998.</w:t>
      </w:r>
    </w:p>
    <w:p w:rsidR="007C425F" w:rsidRDefault="007C425F" w:rsidP="00765B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spellStart"/>
      <w:r w:rsidR="00BE18E6">
        <w:rPr>
          <w:rFonts w:ascii="Arial" w:hAnsi="Arial" w:cs="Arial"/>
          <w:sz w:val="24"/>
          <w:szCs w:val="24"/>
        </w:rPr>
        <w:t>Maffesoli</w:t>
      </w:r>
      <w:proofErr w:type="spellEnd"/>
      <w:r w:rsidR="00BE18E6">
        <w:rPr>
          <w:rFonts w:ascii="Arial" w:hAnsi="Arial" w:cs="Arial"/>
          <w:sz w:val="24"/>
          <w:szCs w:val="24"/>
        </w:rPr>
        <w:t xml:space="preserve"> Michel- “El nomadismo. Vagabundeos iniciáticos” Tienda de la cultura económica, México, 2004.</w:t>
      </w:r>
    </w:p>
    <w:p w:rsidR="00BE18E6" w:rsidRDefault="00BE18E6" w:rsidP="00765B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Maffresoli</w:t>
      </w:r>
      <w:proofErr w:type="spellEnd"/>
      <w:r>
        <w:rPr>
          <w:rFonts w:ascii="Arial" w:hAnsi="Arial" w:cs="Arial"/>
          <w:sz w:val="24"/>
          <w:szCs w:val="24"/>
        </w:rPr>
        <w:t xml:space="preserve"> Michel- “Elogio de la razón sensible: una visión intuitiva del mundo </w:t>
      </w:r>
      <w:proofErr w:type="spellStart"/>
      <w:r>
        <w:rPr>
          <w:rFonts w:ascii="Arial" w:hAnsi="Arial" w:cs="Arial"/>
          <w:sz w:val="24"/>
          <w:szCs w:val="24"/>
        </w:rPr>
        <w:t>contemporáneo”Barcelona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Paidós</w:t>
      </w:r>
      <w:proofErr w:type="spellEnd"/>
      <w:r>
        <w:rPr>
          <w:rFonts w:ascii="Arial" w:hAnsi="Arial" w:cs="Arial"/>
          <w:sz w:val="24"/>
          <w:szCs w:val="24"/>
        </w:rPr>
        <w:t>, 1997.-</w:t>
      </w:r>
    </w:p>
    <w:p w:rsidR="00BE18E6" w:rsidRDefault="00BE18E6" w:rsidP="00765B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Tyack</w:t>
      </w:r>
      <w:proofErr w:type="spellEnd"/>
      <w:r>
        <w:rPr>
          <w:rFonts w:ascii="Arial" w:hAnsi="Arial" w:cs="Arial"/>
          <w:sz w:val="24"/>
          <w:szCs w:val="24"/>
        </w:rPr>
        <w:t xml:space="preserve"> David y </w:t>
      </w:r>
      <w:proofErr w:type="spellStart"/>
      <w:r>
        <w:rPr>
          <w:rFonts w:ascii="Arial" w:hAnsi="Arial" w:cs="Arial"/>
          <w:sz w:val="24"/>
          <w:szCs w:val="24"/>
        </w:rPr>
        <w:t>Larryl</w:t>
      </w:r>
      <w:proofErr w:type="spellEnd"/>
      <w:r>
        <w:rPr>
          <w:rFonts w:ascii="Arial" w:hAnsi="Arial" w:cs="Arial"/>
          <w:sz w:val="24"/>
          <w:szCs w:val="24"/>
        </w:rPr>
        <w:t xml:space="preserve"> Cuban-“En busca de la utopía. Un siglo de reformas de las escuelas públicas”- México. Fondo de la cultura económica, 2001.</w:t>
      </w:r>
    </w:p>
    <w:sectPr w:rsidR="00BE18E6" w:rsidSect="000061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7531F"/>
    <w:multiLevelType w:val="hybridMultilevel"/>
    <w:tmpl w:val="95F0BD84"/>
    <w:lvl w:ilvl="0" w:tplc="2B7A74A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B1740"/>
    <w:rsid w:val="0000616D"/>
    <w:rsid w:val="000F7206"/>
    <w:rsid w:val="00120F21"/>
    <w:rsid w:val="00124874"/>
    <w:rsid w:val="0014591D"/>
    <w:rsid w:val="00193441"/>
    <w:rsid w:val="001B440E"/>
    <w:rsid w:val="001C5E62"/>
    <w:rsid w:val="001E6531"/>
    <w:rsid w:val="002851E3"/>
    <w:rsid w:val="00316383"/>
    <w:rsid w:val="00397589"/>
    <w:rsid w:val="003D68F5"/>
    <w:rsid w:val="00416C6E"/>
    <w:rsid w:val="0053508D"/>
    <w:rsid w:val="005A3C8E"/>
    <w:rsid w:val="005A42AF"/>
    <w:rsid w:val="00610AED"/>
    <w:rsid w:val="00623F15"/>
    <w:rsid w:val="00642522"/>
    <w:rsid w:val="0067579A"/>
    <w:rsid w:val="006D5BDB"/>
    <w:rsid w:val="00742203"/>
    <w:rsid w:val="00765B09"/>
    <w:rsid w:val="007C425F"/>
    <w:rsid w:val="00894BD1"/>
    <w:rsid w:val="00A70578"/>
    <w:rsid w:val="00A92792"/>
    <w:rsid w:val="00B00449"/>
    <w:rsid w:val="00B23FCA"/>
    <w:rsid w:val="00BE18E6"/>
    <w:rsid w:val="00C945C7"/>
    <w:rsid w:val="00CB659B"/>
    <w:rsid w:val="00CC11F9"/>
    <w:rsid w:val="00CC4635"/>
    <w:rsid w:val="00D00E5C"/>
    <w:rsid w:val="00D1428C"/>
    <w:rsid w:val="00D71B08"/>
    <w:rsid w:val="00DA57EA"/>
    <w:rsid w:val="00DF0D33"/>
    <w:rsid w:val="00E27B1D"/>
    <w:rsid w:val="00E669A7"/>
    <w:rsid w:val="00EA566C"/>
    <w:rsid w:val="00EB1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1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5B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926</Words>
  <Characters>5093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</dc:creator>
  <cp:lastModifiedBy>Colossus User</cp:lastModifiedBy>
  <cp:revision>2</cp:revision>
  <cp:lastPrinted>2011-02-17T17:13:00Z</cp:lastPrinted>
  <dcterms:created xsi:type="dcterms:W3CDTF">2011-11-21T02:22:00Z</dcterms:created>
  <dcterms:modified xsi:type="dcterms:W3CDTF">2011-11-21T02:22:00Z</dcterms:modified>
</cp:coreProperties>
</file>