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CB3" w:rsidRDefault="001F3F56">
      <w:r>
        <w:rPr>
          <w:rFonts w:ascii="Tahoma" w:hAnsi="Tahoma" w:cs="Tahoma"/>
          <w:color w:val="333333"/>
          <w:sz w:val="27"/>
          <w:szCs w:val="27"/>
        </w:rPr>
        <w:t>INSTITUTO SUPERIOR DE FORMACION DOCENTE Nº 51 - PILAR</w:t>
      </w:r>
      <w:r>
        <w:rPr>
          <w:rFonts w:ascii="Tahoma" w:hAnsi="Tahoma" w:cs="Tahoma"/>
          <w:color w:val="333333"/>
          <w:sz w:val="27"/>
          <w:szCs w:val="27"/>
        </w:rPr>
        <w:br/>
      </w:r>
      <w:r>
        <w:rPr>
          <w:rFonts w:ascii="Tahoma" w:hAnsi="Tahoma" w:cs="Tahoma"/>
          <w:color w:val="333333"/>
          <w:sz w:val="27"/>
          <w:szCs w:val="27"/>
        </w:rPr>
        <w:br/>
        <w:t>PSICOLOGIA Y CULTURA DE LA EDUCACION</w:t>
      </w:r>
      <w:r>
        <w:rPr>
          <w:rFonts w:ascii="Tahoma" w:hAnsi="Tahoma" w:cs="Tahoma"/>
          <w:color w:val="333333"/>
          <w:sz w:val="27"/>
          <w:szCs w:val="27"/>
        </w:rPr>
        <w:br/>
      </w:r>
      <w:r>
        <w:rPr>
          <w:rFonts w:ascii="Tahoma" w:hAnsi="Tahoma" w:cs="Tahoma"/>
          <w:color w:val="333333"/>
          <w:sz w:val="27"/>
          <w:szCs w:val="27"/>
        </w:rPr>
        <w:br/>
        <w:t>CARRERAS: PROFESORADO DE EDUCACION INICIAL</w:t>
      </w:r>
      <w:r>
        <w:rPr>
          <w:rFonts w:ascii="Tahoma" w:hAnsi="Tahoma" w:cs="Tahoma"/>
          <w:color w:val="333333"/>
          <w:sz w:val="27"/>
          <w:szCs w:val="27"/>
        </w:rPr>
        <w:br/>
      </w:r>
      <w:r>
        <w:rPr>
          <w:rFonts w:ascii="Tahoma" w:hAnsi="Tahoma" w:cs="Tahoma"/>
          <w:color w:val="333333"/>
          <w:sz w:val="27"/>
          <w:szCs w:val="27"/>
        </w:rPr>
        <w:br/>
        <w:t>                      PROFESORADO DE BIOLOGIA</w:t>
      </w:r>
      <w:r>
        <w:rPr>
          <w:rFonts w:ascii="Tahoma" w:hAnsi="Tahoma" w:cs="Tahoma"/>
          <w:color w:val="333333"/>
          <w:sz w:val="27"/>
          <w:szCs w:val="27"/>
        </w:rPr>
        <w:br/>
        <w:t xml:space="preserve">       </w:t>
      </w:r>
      <w:r>
        <w:rPr>
          <w:rFonts w:ascii="Tahoma" w:hAnsi="Tahoma" w:cs="Tahoma"/>
          <w:color w:val="333333"/>
          <w:sz w:val="27"/>
          <w:szCs w:val="27"/>
        </w:rPr>
        <w:br/>
        <w:t>                      PROFESORADO DE LENGUA Y LITERATURA</w:t>
      </w:r>
      <w:r>
        <w:rPr>
          <w:rFonts w:ascii="Tahoma" w:hAnsi="Tahoma" w:cs="Tahoma"/>
          <w:color w:val="333333"/>
          <w:sz w:val="27"/>
          <w:szCs w:val="27"/>
        </w:rPr>
        <w:br/>
      </w:r>
      <w:r>
        <w:rPr>
          <w:rFonts w:ascii="Tahoma" w:hAnsi="Tahoma" w:cs="Tahoma"/>
          <w:color w:val="333333"/>
          <w:sz w:val="27"/>
          <w:szCs w:val="27"/>
        </w:rPr>
        <w:br/>
        <w:t>CURSO:  1º año</w:t>
      </w:r>
      <w:r>
        <w:rPr>
          <w:rFonts w:ascii="Tahoma" w:hAnsi="Tahoma" w:cs="Tahoma"/>
          <w:color w:val="333333"/>
          <w:sz w:val="27"/>
          <w:szCs w:val="27"/>
        </w:rPr>
        <w:br/>
      </w:r>
      <w:r>
        <w:rPr>
          <w:rFonts w:ascii="Tahoma" w:hAnsi="Tahoma" w:cs="Tahoma"/>
          <w:color w:val="333333"/>
          <w:sz w:val="27"/>
          <w:szCs w:val="27"/>
        </w:rPr>
        <w:br/>
        <w:t>DOCENTE:JULIO L. IERTELLI</w:t>
      </w:r>
      <w:r>
        <w:rPr>
          <w:rFonts w:ascii="Tahoma" w:hAnsi="Tahoma" w:cs="Tahoma"/>
          <w:color w:val="333333"/>
          <w:sz w:val="27"/>
          <w:szCs w:val="27"/>
        </w:rPr>
        <w:br/>
      </w:r>
      <w:r>
        <w:rPr>
          <w:rFonts w:ascii="Tahoma" w:hAnsi="Tahoma" w:cs="Tahoma"/>
          <w:color w:val="333333"/>
          <w:sz w:val="27"/>
          <w:szCs w:val="27"/>
        </w:rPr>
        <w:br/>
        <w:t>CONTENIDOS CONCEPTUALES</w:t>
      </w:r>
      <w:r>
        <w:rPr>
          <w:rFonts w:ascii="Tahoma" w:hAnsi="Tahoma" w:cs="Tahoma"/>
          <w:color w:val="333333"/>
          <w:sz w:val="27"/>
          <w:szCs w:val="27"/>
        </w:rPr>
        <w:br/>
      </w:r>
      <w:r>
        <w:rPr>
          <w:rFonts w:ascii="Tahoma" w:hAnsi="Tahoma" w:cs="Tahoma"/>
          <w:color w:val="333333"/>
          <w:sz w:val="27"/>
          <w:szCs w:val="27"/>
        </w:rPr>
        <w:br/>
        <w:t xml:space="preserve">UNIDAD 1: La </w:t>
      </w:r>
      <w:proofErr w:type="spellStart"/>
      <w:r>
        <w:rPr>
          <w:rFonts w:ascii="Tahoma" w:hAnsi="Tahoma" w:cs="Tahoma"/>
          <w:color w:val="333333"/>
          <w:sz w:val="27"/>
          <w:szCs w:val="27"/>
        </w:rPr>
        <w:t>nautraleza</w:t>
      </w:r>
      <w:proofErr w:type="spellEnd"/>
      <w:r>
        <w:rPr>
          <w:rFonts w:ascii="Tahoma" w:hAnsi="Tahoma" w:cs="Tahoma"/>
          <w:color w:val="333333"/>
          <w:sz w:val="27"/>
          <w:szCs w:val="27"/>
        </w:rPr>
        <w:t xml:space="preserve"> de </w:t>
      </w:r>
      <w:proofErr w:type="spellStart"/>
      <w:r>
        <w:rPr>
          <w:rFonts w:ascii="Tahoma" w:hAnsi="Tahoma" w:cs="Tahoma"/>
          <w:color w:val="333333"/>
          <w:sz w:val="27"/>
          <w:szCs w:val="27"/>
        </w:rPr>
        <w:t>Psicologia</w:t>
      </w:r>
      <w:proofErr w:type="spellEnd"/>
      <w:r>
        <w:rPr>
          <w:rFonts w:ascii="Tahoma" w:hAnsi="Tahoma" w:cs="Tahoma"/>
          <w:color w:val="333333"/>
          <w:sz w:val="27"/>
          <w:szCs w:val="27"/>
        </w:rPr>
        <w:br/>
        <w:t xml:space="preserve">Ubicación en el campo </w:t>
      </w:r>
      <w:proofErr w:type="spellStart"/>
      <w:r>
        <w:rPr>
          <w:rFonts w:ascii="Tahoma" w:hAnsi="Tahoma" w:cs="Tahoma"/>
          <w:color w:val="333333"/>
          <w:sz w:val="27"/>
          <w:szCs w:val="27"/>
        </w:rPr>
        <w:t>científico.El</w:t>
      </w:r>
      <w:proofErr w:type="spellEnd"/>
      <w:r>
        <w:rPr>
          <w:rFonts w:ascii="Tahoma" w:hAnsi="Tahoma" w:cs="Tahoma"/>
          <w:color w:val="333333"/>
          <w:sz w:val="27"/>
          <w:szCs w:val="27"/>
        </w:rPr>
        <w:t xml:space="preserve"> estado actual de la </w:t>
      </w:r>
      <w:proofErr w:type="spellStart"/>
      <w:r>
        <w:rPr>
          <w:rFonts w:ascii="Tahoma" w:hAnsi="Tahoma" w:cs="Tahoma"/>
          <w:color w:val="333333"/>
          <w:sz w:val="27"/>
          <w:szCs w:val="27"/>
        </w:rPr>
        <w:t>Psicologia.Relación</w:t>
      </w:r>
      <w:proofErr w:type="spellEnd"/>
      <w:r>
        <w:rPr>
          <w:rFonts w:ascii="Tahoma" w:hAnsi="Tahoma" w:cs="Tahoma"/>
          <w:color w:val="333333"/>
          <w:sz w:val="27"/>
          <w:szCs w:val="27"/>
        </w:rPr>
        <w:t xml:space="preserve"> con otras disciplinas y con las </w:t>
      </w:r>
      <w:proofErr w:type="spellStart"/>
      <w:r>
        <w:rPr>
          <w:rFonts w:ascii="Tahoma" w:hAnsi="Tahoma" w:cs="Tahoma"/>
          <w:color w:val="333333"/>
          <w:sz w:val="27"/>
          <w:szCs w:val="27"/>
        </w:rPr>
        <w:t>Neurociencias.Métodos</w:t>
      </w:r>
      <w:proofErr w:type="spellEnd"/>
      <w:r>
        <w:rPr>
          <w:rFonts w:ascii="Tahoma" w:hAnsi="Tahoma" w:cs="Tahoma"/>
          <w:color w:val="333333"/>
          <w:sz w:val="27"/>
          <w:szCs w:val="27"/>
        </w:rPr>
        <w:t xml:space="preserve"> y técnicas de la </w:t>
      </w:r>
      <w:proofErr w:type="spellStart"/>
      <w:r>
        <w:rPr>
          <w:rFonts w:ascii="Tahoma" w:hAnsi="Tahoma" w:cs="Tahoma"/>
          <w:color w:val="333333"/>
          <w:sz w:val="27"/>
          <w:szCs w:val="27"/>
        </w:rPr>
        <w:t>Psicologia,breve</w:t>
      </w:r>
      <w:proofErr w:type="spellEnd"/>
      <w:r>
        <w:rPr>
          <w:rFonts w:ascii="Tahoma" w:hAnsi="Tahoma" w:cs="Tahoma"/>
          <w:color w:val="333333"/>
          <w:sz w:val="27"/>
          <w:szCs w:val="27"/>
        </w:rPr>
        <w:t xml:space="preserve"> descripción de las mismas.</w:t>
      </w:r>
      <w:r>
        <w:rPr>
          <w:rFonts w:ascii="Tahoma" w:hAnsi="Tahoma" w:cs="Tahoma"/>
          <w:color w:val="333333"/>
          <w:sz w:val="27"/>
          <w:szCs w:val="27"/>
        </w:rPr>
        <w:br/>
      </w:r>
      <w:r>
        <w:rPr>
          <w:rFonts w:ascii="Tahoma" w:hAnsi="Tahoma" w:cs="Tahoma"/>
          <w:color w:val="333333"/>
          <w:sz w:val="27"/>
          <w:szCs w:val="27"/>
        </w:rPr>
        <w:br/>
        <w:t xml:space="preserve">UNIDAD 2: La conducta como objeto de estudio de </w:t>
      </w:r>
      <w:proofErr w:type="spellStart"/>
      <w:r>
        <w:rPr>
          <w:rFonts w:ascii="Tahoma" w:hAnsi="Tahoma" w:cs="Tahoma"/>
          <w:color w:val="333333"/>
          <w:sz w:val="27"/>
          <w:szCs w:val="27"/>
        </w:rPr>
        <w:t>lña</w:t>
      </w:r>
      <w:proofErr w:type="spellEnd"/>
      <w:r>
        <w:rPr>
          <w:rFonts w:ascii="Tahoma" w:hAnsi="Tahoma" w:cs="Tahoma"/>
          <w:color w:val="333333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333333"/>
          <w:sz w:val="27"/>
          <w:szCs w:val="27"/>
        </w:rPr>
        <w:t>Psicologia</w:t>
      </w:r>
      <w:proofErr w:type="spellEnd"/>
      <w:r>
        <w:rPr>
          <w:rFonts w:ascii="Tahoma" w:hAnsi="Tahoma" w:cs="Tahoma"/>
          <w:color w:val="333333"/>
          <w:sz w:val="27"/>
          <w:szCs w:val="27"/>
        </w:rPr>
        <w:t>.</w:t>
      </w:r>
      <w:r>
        <w:rPr>
          <w:rFonts w:ascii="Tahoma" w:hAnsi="Tahoma" w:cs="Tahoma"/>
          <w:color w:val="333333"/>
          <w:sz w:val="27"/>
          <w:szCs w:val="27"/>
        </w:rPr>
        <w:br/>
        <w:t xml:space="preserve">Conceptos </w:t>
      </w:r>
      <w:proofErr w:type="spellStart"/>
      <w:r>
        <w:rPr>
          <w:rFonts w:ascii="Tahoma" w:hAnsi="Tahoma" w:cs="Tahoma"/>
          <w:color w:val="333333"/>
          <w:sz w:val="27"/>
          <w:szCs w:val="27"/>
        </w:rPr>
        <w:t>introductorios.Areas</w:t>
      </w:r>
      <w:proofErr w:type="spellEnd"/>
      <w:r>
        <w:rPr>
          <w:rFonts w:ascii="Tahoma" w:hAnsi="Tahoma" w:cs="Tahoma"/>
          <w:color w:val="333333"/>
          <w:sz w:val="27"/>
          <w:szCs w:val="27"/>
        </w:rPr>
        <w:t xml:space="preserve"> de manifestación del conducta y su </w:t>
      </w:r>
      <w:proofErr w:type="spellStart"/>
      <w:r>
        <w:rPr>
          <w:rFonts w:ascii="Tahoma" w:hAnsi="Tahoma" w:cs="Tahoma"/>
          <w:color w:val="333333"/>
          <w:sz w:val="27"/>
          <w:szCs w:val="27"/>
        </w:rPr>
        <w:t>desarrollo.Ambito</w:t>
      </w:r>
      <w:proofErr w:type="spellEnd"/>
      <w:r>
        <w:rPr>
          <w:rFonts w:ascii="Tahoma" w:hAnsi="Tahoma" w:cs="Tahoma"/>
          <w:color w:val="333333"/>
          <w:sz w:val="27"/>
          <w:szCs w:val="27"/>
        </w:rPr>
        <w:t xml:space="preserve"> y campo de la </w:t>
      </w:r>
      <w:proofErr w:type="spellStart"/>
      <w:r>
        <w:rPr>
          <w:rFonts w:ascii="Tahoma" w:hAnsi="Tahoma" w:cs="Tahoma"/>
          <w:color w:val="333333"/>
          <w:sz w:val="27"/>
          <w:szCs w:val="27"/>
        </w:rPr>
        <w:t>conducta.Mecanismos</w:t>
      </w:r>
      <w:proofErr w:type="spellEnd"/>
      <w:r>
        <w:rPr>
          <w:rFonts w:ascii="Tahoma" w:hAnsi="Tahoma" w:cs="Tahoma"/>
          <w:color w:val="333333"/>
          <w:sz w:val="27"/>
          <w:szCs w:val="27"/>
        </w:rPr>
        <w:t xml:space="preserve"> de </w:t>
      </w:r>
      <w:proofErr w:type="spellStart"/>
      <w:r>
        <w:rPr>
          <w:rFonts w:ascii="Tahoma" w:hAnsi="Tahoma" w:cs="Tahoma"/>
          <w:color w:val="333333"/>
          <w:sz w:val="27"/>
          <w:szCs w:val="27"/>
        </w:rPr>
        <w:t>homeostasis.Conductas</w:t>
      </w:r>
      <w:proofErr w:type="spellEnd"/>
      <w:r>
        <w:rPr>
          <w:rFonts w:ascii="Tahoma" w:hAnsi="Tahoma" w:cs="Tahoma"/>
          <w:color w:val="333333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333333"/>
          <w:sz w:val="27"/>
          <w:szCs w:val="27"/>
        </w:rPr>
        <w:t>defensivas.La</w:t>
      </w:r>
      <w:proofErr w:type="spellEnd"/>
      <w:r>
        <w:rPr>
          <w:rFonts w:ascii="Tahoma" w:hAnsi="Tahoma" w:cs="Tahoma"/>
          <w:color w:val="333333"/>
          <w:sz w:val="27"/>
          <w:szCs w:val="27"/>
        </w:rPr>
        <w:t xml:space="preserve"> conducta como vínculo. La conducta de ansiedad y miedo.</w:t>
      </w:r>
      <w:r>
        <w:rPr>
          <w:rFonts w:ascii="Tahoma" w:hAnsi="Tahoma" w:cs="Tahoma"/>
          <w:color w:val="333333"/>
          <w:sz w:val="27"/>
          <w:szCs w:val="27"/>
        </w:rPr>
        <w:br/>
      </w:r>
      <w:r>
        <w:rPr>
          <w:rFonts w:ascii="Tahoma" w:hAnsi="Tahoma" w:cs="Tahoma"/>
          <w:color w:val="333333"/>
          <w:sz w:val="27"/>
          <w:szCs w:val="27"/>
        </w:rPr>
        <w:br/>
        <w:t>UNIDAD 3: El aprendizaje.</w:t>
      </w:r>
      <w:r>
        <w:rPr>
          <w:rFonts w:ascii="Tahoma" w:hAnsi="Tahoma" w:cs="Tahoma"/>
          <w:color w:val="333333"/>
          <w:sz w:val="27"/>
          <w:szCs w:val="27"/>
        </w:rPr>
        <w:br/>
        <w:t xml:space="preserve">Significado del </w:t>
      </w:r>
      <w:proofErr w:type="spellStart"/>
      <w:r>
        <w:rPr>
          <w:rFonts w:ascii="Tahoma" w:hAnsi="Tahoma" w:cs="Tahoma"/>
          <w:color w:val="333333"/>
          <w:sz w:val="27"/>
          <w:szCs w:val="27"/>
        </w:rPr>
        <w:t>aprendizaje.Bases</w:t>
      </w:r>
      <w:proofErr w:type="spellEnd"/>
      <w:r>
        <w:rPr>
          <w:rFonts w:ascii="Tahoma" w:hAnsi="Tahoma" w:cs="Tahoma"/>
          <w:color w:val="333333"/>
          <w:sz w:val="27"/>
          <w:szCs w:val="27"/>
        </w:rPr>
        <w:t xml:space="preserve"> neurobiológicas del </w:t>
      </w:r>
      <w:proofErr w:type="spellStart"/>
      <w:r>
        <w:rPr>
          <w:rFonts w:ascii="Tahoma" w:hAnsi="Tahoma" w:cs="Tahoma"/>
          <w:color w:val="333333"/>
          <w:sz w:val="27"/>
          <w:szCs w:val="27"/>
        </w:rPr>
        <w:t>aprendizaje.Funciones</w:t>
      </w:r>
      <w:proofErr w:type="spellEnd"/>
      <w:r>
        <w:rPr>
          <w:rFonts w:ascii="Tahoma" w:hAnsi="Tahoma" w:cs="Tahoma"/>
          <w:color w:val="333333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333333"/>
          <w:sz w:val="27"/>
          <w:szCs w:val="27"/>
        </w:rPr>
        <w:t>psicobiológicas</w:t>
      </w:r>
      <w:proofErr w:type="spellEnd"/>
      <w:r>
        <w:rPr>
          <w:rFonts w:ascii="Tahoma" w:hAnsi="Tahoma" w:cs="Tahoma"/>
          <w:color w:val="333333"/>
          <w:sz w:val="27"/>
          <w:szCs w:val="27"/>
        </w:rPr>
        <w:t xml:space="preserve"> que participan en el </w:t>
      </w:r>
      <w:proofErr w:type="spellStart"/>
      <w:r>
        <w:rPr>
          <w:rFonts w:ascii="Tahoma" w:hAnsi="Tahoma" w:cs="Tahoma"/>
          <w:color w:val="333333"/>
          <w:sz w:val="27"/>
          <w:szCs w:val="27"/>
        </w:rPr>
        <w:t>aprendizaje</w:t>
      </w:r>
      <w:proofErr w:type="gramStart"/>
      <w:r>
        <w:rPr>
          <w:rFonts w:ascii="Tahoma" w:hAnsi="Tahoma" w:cs="Tahoma"/>
          <w:color w:val="333333"/>
          <w:sz w:val="27"/>
          <w:szCs w:val="27"/>
        </w:rPr>
        <w:t>:atención</w:t>
      </w:r>
      <w:proofErr w:type="spellEnd"/>
      <w:proofErr w:type="gramEnd"/>
      <w:r>
        <w:rPr>
          <w:rFonts w:ascii="Tahoma" w:hAnsi="Tahoma" w:cs="Tahoma"/>
          <w:color w:val="333333"/>
          <w:sz w:val="27"/>
          <w:szCs w:val="27"/>
        </w:rPr>
        <w:t xml:space="preserve"> , memoria, </w:t>
      </w:r>
      <w:proofErr w:type="spellStart"/>
      <w:r>
        <w:rPr>
          <w:rFonts w:ascii="Tahoma" w:hAnsi="Tahoma" w:cs="Tahoma"/>
          <w:color w:val="333333"/>
          <w:sz w:val="27"/>
          <w:szCs w:val="27"/>
        </w:rPr>
        <w:t>sensopercepción</w:t>
      </w:r>
      <w:proofErr w:type="spellEnd"/>
      <w:r>
        <w:rPr>
          <w:rFonts w:ascii="Tahoma" w:hAnsi="Tahoma" w:cs="Tahoma"/>
          <w:color w:val="333333"/>
          <w:sz w:val="27"/>
          <w:szCs w:val="27"/>
        </w:rPr>
        <w:t>, lenguaje.</w:t>
      </w:r>
      <w:r>
        <w:rPr>
          <w:rFonts w:ascii="Tahoma" w:hAnsi="Tahoma" w:cs="Tahoma"/>
          <w:color w:val="333333"/>
          <w:sz w:val="27"/>
          <w:szCs w:val="27"/>
        </w:rPr>
        <w:br/>
        <w:t xml:space="preserve">Fundamentos </w:t>
      </w:r>
      <w:proofErr w:type="spellStart"/>
      <w:r>
        <w:rPr>
          <w:rFonts w:ascii="Tahoma" w:hAnsi="Tahoma" w:cs="Tahoma"/>
          <w:color w:val="333333"/>
          <w:sz w:val="27"/>
          <w:szCs w:val="27"/>
        </w:rPr>
        <w:t>neuripsicológicos</w:t>
      </w:r>
      <w:proofErr w:type="spellEnd"/>
      <w:r>
        <w:rPr>
          <w:rFonts w:ascii="Tahoma" w:hAnsi="Tahoma" w:cs="Tahoma"/>
          <w:color w:val="333333"/>
          <w:sz w:val="27"/>
          <w:szCs w:val="27"/>
        </w:rPr>
        <w:t xml:space="preserve"> del aprendizaje de la lectoescritura.</w:t>
      </w:r>
      <w:r>
        <w:rPr>
          <w:rFonts w:ascii="Tahoma" w:hAnsi="Tahoma" w:cs="Tahoma"/>
          <w:color w:val="333333"/>
          <w:sz w:val="27"/>
          <w:szCs w:val="27"/>
        </w:rPr>
        <w:br/>
      </w:r>
      <w:r>
        <w:rPr>
          <w:rFonts w:ascii="Tahoma" w:hAnsi="Tahoma" w:cs="Tahoma"/>
          <w:color w:val="333333"/>
          <w:sz w:val="27"/>
          <w:szCs w:val="27"/>
        </w:rPr>
        <w:br/>
        <w:t>UNIDAD 4: La inteligencia</w:t>
      </w:r>
      <w:r>
        <w:rPr>
          <w:rFonts w:ascii="Tahoma" w:hAnsi="Tahoma" w:cs="Tahoma"/>
          <w:color w:val="333333"/>
          <w:sz w:val="27"/>
          <w:szCs w:val="27"/>
        </w:rPr>
        <w:br/>
      </w:r>
      <w:r>
        <w:rPr>
          <w:rFonts w:ascii="Tahoma" w:hAnsi="Tahoma" w:cs="Tahoma"/>
          <w:color w:val="333333"/>
          <w:sz w:val="27"/>
          <w:szCs w:val="27"/>
        </w:rPr>
        <w:lastRenderedPageBreak/>
        <w:t xml:space="preserve">Conceptos </w:t>
      </w:r>
      <w:proofErr w:type="spellStart"/>
      <w:r>
        <w:rPr>
          <w:rFonts w:ascii="Tahoma" w:hAnsi="Tahoma" w:cs="Tahoma"/>
          <w:color w:val="333333"/>
          <w:sz w:val="27"/>
          <w:szCs w:val="27"/>
        </w:rPr>
        <w:t>básicos.Acto</w:t>
      </w:r>
      <w:proofErr w:type="spellEnd"/>
      <w:r>
        <w:rPr>
          <w:rFonts w:ascii="Tahoma" w:hAnsi="Tahoma" w:cs="Tahoma"/>
          <w:color w:val="333333"/>
          <w:sz w:val="27"/>
          <w:szCs w:val="27"/>
        </w:rPr>
        <w:t xml:space="preserve"> inteligente vs acto instintivo. La inteligencia y las facultades </w:t>
      </w:r>
      <w:proofErr w:type="spellStart"/>
      <w:r>
        <w:rPr>
          <w:rFonts w:ascii="Tahoma" w:hAnsi="Tahoma" w:cs="Tahoma"/>
          <w:color w:val="333333"/>
          <w:sz w:val="27"/>
          <w:szCs w:val="27"/>
        </w:rPr>
        <w:t>mentales.Relación</w:t>
      </w:r>
      <w:proofErr w:type="spellEnd"/>
      <w:r>
        <w:rPr>
          <w:rFonts w:ascii="Tahoma" w:hAnsi="Tahoma" w:cs="Tahoma"/>
          <w:color w:val="333333"/>
          <w:sz w:val="27"/>
          <w:szCs w:val="27"/>
        </w:rPr>
        <w:t xml:space="preserve"> con el </w:t>
      </w:r>
      <w:proofErr w:type="spellStart"/>
      <w:r>
        <w:rPr>
          <w:rFonts w:ascii="Tahoma" w:hAnsi="Tahoma" w:cs="Tahoma"/>
          <w:color w:val="333333"/>
          <w:sz w:val="27"/>
          <w:szCs w:val="27"/>
        </w:rPr>
        <w:t>cerebro.Génetica</w:t>
      </w:r>
      <w:proofErr w:type="gramStart"/>
      <w:r>
        <w:rPr>
          <w:rFonts w:ascii="Tahoma" w:hAnsi="Tahoma" w:cs="Tahoma"/>
          <w:color w:val="333333"/>
          <w:sz w:val="27"/>
          <w:szCs w:val="27"/>
        </w:rPr>
        <w:t>,sexo</w:t>
      </w:r>
      <w:proofErr w:type="spellEnd"/>
      <w:proofErr w:type="gramEnd"/>
      <w:r>
        <w:rPr>
          <w:rFonts w:ascii="Tahoma" w:hAnsi="Tahoma" w:cs="Tahoma"/>
          <w:color w:val="333333"/>
          <w:sz w:val="27"/>
          <w:szCs w:val="27"/>
        </w:rPr>
        <w:t>  e inteligencia.</w:t>
      </w:r>
      <w:r>
        <w:rPr>
          <w:rFonts w:ascii="Tahoma" w:hAnsi="Tahoma" w:cs="Tahoma"/>
          <w:color w:val="333333"/>
          <w:sz w:val="27"/>
          <w:szCs w:val="27"/>
        </w:rPr>
        <w:br/>
        <w:t xml:space="preserve">El desarrollo </w:t>
      </w:r>
      <w:proofErr w:type="spellStart"/>
      <w:r>
        <w:rPr>
          <w:rFonts w:ascii="Tahoma" w:hAnsi="Tahoma" w:cs="Tahoma"/>
          <w:color w:val="333333"/>
          <w:sz w:val="27"/>
          <w:szCs w:val="27"/>
        </w:rPr>
        <w:t>intelectual.Etapas</w:t>
      </w:r>
      <w:proofErr w:type="spellEnd"/>
      <w:r>
        <w:rPr>
          <w:rFonts w:ascii="Tahoma" w:hAnsi="Tahoma" w:cs="Tahoma"/>
          <w:color w:val="333333"/>
          <w:sz w:val="27"/>
          <w:szCs w:val="27"/>
        </w:rPr>
        <w:t xml:space="preserve"> evolutivas.</w:t>
      </w:r>
      <w:r>
        <w:rPr>
          <w:rFonts w:ascii="Tahoma" w:hAnsi="Tahoma" w:cs="Tahoma"/>
          <w:color w:val="333333"/>
          <w:sz w:val="27"/>
          <w:szCs w:val="27"/>
        </w:rPr>
        <w:br/>
        <w:t>Instrumentos de medida de la inteligencia.</w:t>
      </w:r>
      <w:r>
        <w:rPr>
          <w:rFonts w:ascii="Tahoma" w:hAnsi="Tahoma" w:cs="Tahoma"/>
          <w:color w:val="333333"/>
          <w:sz w:val="27"/>
          <w:szCs w:val="27"/>
        </w:rPr>
        <w:br/>
      </w:r>
      <w:r>
        <w:rPr>
          <w:rFonts w:ascii="Tahoma" w:hAnsi="Tahoma" w:cs="Tahoma"/>
          <w:color w:val="333333"/>
          <w:sz w:val="27"/>
          <w:szCs w:val="27"/>
        </w:rPr>
        <w:br/>
        <w:t>UNIDAD 5: La personalidad.</w:t>
      </w:r>
      <w:r>
        <w:rPr>
          <w:rFonts w:ascii="Tahoma" w:hAnsi="Tahoma" w:cs="Tahoma"/>
          <w:color w:val="333333"/>
          <w:sz w:val="27"/>
          <w:szCs w:val="27"/>
        </w:rPr>
        <w:br/>
        <w:t xml:space="preserve">Lo constitucional y lo </w:t>
      </w:r>
      <w:proofErr w:type="spellStart"/>
      <w:r>
        <w:rPr>
          <w:rFonts w:ascii="Tahoma" w:hAnsi="Tahoma" w:cs="Tahoma"/>
          <w:color w:val="333333"/>
          <w:sz w:val="27"/>
          <w:szCs w:val="27"/>
        </w:rPr>
        <w:t>adquirido.Temperamento</w:t>
      </w:r>
      <w:proofErr w:type="spellEnd"/>
      <w:r>
        <w:rPr>
          <w:rFonts w:ascii="Tahoma" w:hAnsi="Tahoma" w:cs="Tahoma"/>
          <w:color w:val="333333"/>
          <w:sz w:val="27"/>
          <w:szCs w:val="27"/>
        </w:rPr>
        <w:t>-carácter y personalidad.</w:t>
      </w:r>
      <w:r>
        <w:rPr>
          <w:rFonts w:ascii="Tahoma" w:hAnsi="Tahoma" w:cs="Tahoma"/>
          <w:color w:val="333333"/>
          <w:sz w:val="27"/>
          <w:szCs w:val="27"/>
        </w:rPr>
        <w:br/>
        <w:t xml:space="preserve">Estructuras de la </w:t>
      </w:r>
      <w:proofErr w:type="spellStart"/>
      <w:r>
        <w:rPr>
          <w:rFonts w:ascii="Tahoma" w:hAnsi="Tahoma" w:cs="Tahoma"/>
          <w:color w:val="333333"/>
          <w:sz w:val="27"/>
          <w:szCs w:val="27"/>
        </w:rPr>
        <w:t>personalidad.Personalidad</w:t>
      </w:r>
      <w:proofErr w:type="spellEnd"/>
      <w:r>
        <w:rPr>
          <w:rFonts w:ascii="Tahoma" w:hAnsi="Tahoma" w:cs="Tahoma"/>
          <w:color w:val="333333"/>
          <w:sz w:val="27"/>
          <w:szCs w:val="27"/>
        </w:rPr>
        <w:t xml:space="preserve"> normal y anormal.</w:t>
      </w:r>
      <w:r>
        <w:rPr>
          <w:rFonts w:ascii="Tahoma" w:hAnsi="Tahoma" w:cs="Tahoma"/>
          <w:color w:val="333333"/>
          <w:sz w:val="27"/>
          <w:szCs w:val="27"/>
        </w:rPr>
        <w:br/>
        <w:t>Relación: conducta -personalidad y cultura.</w:t>
      </w:r>
      <w:r>
        <w:rPr>
          <w:rFonts w:ascii="Tahoma" w:hAnsi="Tahoma" w:cs="Tahoma"/>
          <w:color w:val="333333"/>
          <w:sz w:val="27"/>
          <w:szCs w:val="27"/>
        </w:rPr>
        <w:br/>
        <w:t>Personalidades pertinentes.</w:t>
      </w:r>
      <w:r>
        <w:rPr>
          <w:rFonts w:ascii="Tahoma" w:hAnsi="Tahoma" w:cs="Tahoma"/>
          <w:color w:val="333333"/>
          <w:sz w:val="27"/>
          <w:szCs w:val="27"/>
        </w:rPr>
        <w:br/>
      </w:r>
      <w:r>
        <w:rPr>
          <w:rFonts w:ascii="Tahoma" w:hAnsi="Tahoma" w:cs="Tahoma"/>
          <w:color w:val="333333"/>
          <w:sz w:val="27"/>
          <w:szCs w:val="27"/>
        </w:rPr>
        <w:br/>
        <w:t>UNIDAD 6: Los vínculos</w:t>
      </w:r>
      <w:r>
        <w:rPr>
          <w:rFonts w:ascii="Tahoma" w:hAnsi="Tahoma" w:cs="Tahoma"/>
          <w:color w:val="333333"/>
          <w:sz w:val="27"/>
          <w:szCs w:val="27"/>
        </w:rPr>
        <w:br/>
        <w:t xml:space="preserve">Los vínculos humanos. Roles </w:t>
      </w:r>
      <w:proofErr w:type="gramStart"/>
      <w:r>
        <w:rPr>
          <w:rFonts w:ascii="Tahoma" w:hAnsi="Tahoma" w:cs="Tahoma"/>
          <w:color w:val="333333"/>
          <w:sz w:val="27"/>
          <w:szCs w:val="27"/>
        </w:rPr>
        <w:t>funcionales</w:t>
      </w:r>
      <w:proofErr w:type="gramEnd"/>
      <w:r>
        <w:rPr>
          <w:rFonts w:ascii="Tahoma" w:hAnsi="Tahoma" w:cs="Tahoma"/>
          <w:color w:val="333333"/>
          <w:sz w:val="27"/>
          <w:szCs w:val="27"/>
        </w:rPr>
        <w:t xml:space="preserve"> de los miembros de un grupo.</w:t>
      </w:r>
      <w:r>
        <w:rPr>
          <w:rFonts w:ascii="Tahoma" w:hAnsi="Tahoma" w:cs="Tahoma"/>
          <w:color w:val="333333"/>
          <w:sz w:val="27"/>
          <w:szCs w:val="27"/>
        </w:rPr>
        <w:br/>
        <w:t>Relación docente-</w:t>
      </w:r>
      <w:proofErr w:type="spellStart"/>
      <w:r>
        <w:rPr>
          <w:rFonts w:ascii="Tahoma" w:hAnsi="Tahoma" w:cs="Tahoma"/>
          <w:color w:val="333333"/>
          <w:sz w:val="27"/>
          <w:szCs w:val="27"/>
        </w:rPr>
        <w:t>alumnos.Tipos</w:t>
      </w:r>
      <w:proofErr w:type="spellEnd"/>
      <w:r>
        <w:rPr>
          <w:rFonts w:ascii="Tahoma" w:hAnsi="Tahoma" w:cs="Tahoma"/>
          <w:color w:val="333333"/>
          <w:sz w:val="27"/>
          <w:szCs w:val="27"/>
        </w:rPr>
        <w:t xml:space="preserve"> de liderazgos.</w:t>
      </w:r>
      <w:r>
        <w:rPr>
          <w:rFonts w:ascii="Tahoma" w:hAnsi="Tahoma" w:cs="Tahoma"/>
          <w:color w:val="333333"/>
          <w:sz w:val="27"/>
          <w:szCs w:val="27"/>
        </w:rPr>
        <w:br/>
        <w:t xml:space="preserve">La </w:t>
      </w:r>
      <w:proofErr w:type="spellStart"/>
      <w:r>
        <w:rPr>
          <w:rFonts w:ascii="Tahoma" w:hAnsi="Tahoma" w:cs="Tahoma"/>
          <w:color w:val="333333"/>
          <w:sz w:val="27"/>
          <w:szCs w:val="27"/>
        </w:rPr>
        <w:t>familia.Conceptos</w:t>
      </w:r>
      <w:proofErr w:type="spellEnd"/>
      <w:r>
        <w:rPr>
          <w:rFonts w:ascii="Tahoma" w:hAnsi="Tahoma" w:cs="Tahoma"/>
          <w:color w:val="333333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333333"/>
          <w:sz w:val="27"/>
          <w:szCs w:val="27"/>
        </w:rPr>
        <w:t>básicos.Funciones</w:t>
      </w:r>
      <w:proofErr w:type="spellEnd"/>
      <w:r>
        <w:rPr>
          <w:rFonts w:ascii="Tahoma" w:hAnsi="Tahoma" w:cs="Tahoma"/>
          <w:color w:val="333333"/>
          <w:sz w:val="27"/>
          <w:szCs w:val="27"/>
        </w:rPr>
        <w:t xml:space="preserve"> y distribución de roles dentro de la familia.</w:t>
      </w:r>
      <w:r>
        <w:rPr>
          <w:rFonts w:ascii="Tahoma" w:hAnsi="Tahoma" w:cs="Tahoma"/>
          <w:color w:val="333333"/>
          <w:sz w:val="27"/>
          <w:szCs w:val="27"/>
        </w:rPr>
        <w:br/>
        <w:t xml:space="preserve">Crisis vitales dentro de la </w:t>
      </w:r>
      <w:proofErr w:type="spellStart"/>
      <w:r>
        <w:rPr>
          <w:rFonts w:ascii="Tahoma" w:hAnsi="Tahoma" w:cs="Tahoma"/>
          <w:color w:val="333333"/>
          <w:sz w:val="27"/>
          <w:szCs w:val="27"/>
        </w:rPr>
        <w:t>familia.Familia</w:t>
      </w:r>
      <w:proofErr w:type="spellEnd"/>
      <w:r>
        <w:rPr>
          <w:rFonts w:ascii="Tahoma" w:hAnsi="Tahoma" w:cs="Tahoma"/>
          <w:color w:val="333333"/>
          <w:sz w:val="27"/>
          <w:szCs w:val="27"/>
        </w:rPr>
        <w:t xml:space="preserve"> y salud </w:t>
      </w:r>
      <w:proofErr w:type="spellStart"/>
      <w:r>
        <w:rPr>
          <w:rFonts w:ascii="Tahoma" w:hAnsi="Tahoma" w:cs="Tahoma"/>
          <w:color w:val="333333"/>
          <w:sz w:val="27"/>
          <w:szCs w:val="27"/>
        </w:rPr>
        <w:t>mental.Nuevas</w:t>
      </w:r>
      <w:proofErr w:type="spellEnd"/>
      <w:r>
        <w:rPr>
          <w:rFonts w:ascii="Tahoma" w:hAnsi="Tahoma" w:cs="Tahoma"/>
          <w:color w:val="333333"/>
          <w:sz w:val="27"/>
          <w:szCs w:val="27"/>
        </w:rPr>
        <w:t xml:space="preserve"> modalidades de familia.</w:t>
      </w:r>
    </w:p>
    <w:sectPr w:rsidR="002E2CB3" w:rsidSect="002E2C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F3F56"/>
    <w:rsid w:val="00003E24"/>
    <w:rsid w:val="00004C31"/>
    <w:rsid w:val="00005415"/>
    <w:rsid w:val="00006F30"/>
    <w:rsid w:val="00007AC2"/>
    <w:rsid w:val="00026307"/>
    <w:rsid w:val="000309BC"/>
    <w:rsid w:val="00044E7F"/>
    <w:rsid w:val="0005444A"/>
    <w:rsid w:val="00061FC3"/>
    <w:rsid w:val="00071E01"/>
    <w:rsid w:val="00072227"/>
    <w:rsid w:val="000870B8"/>
    <w:rsid w:val="000872DD"/>
    <w:rsid w:val="000A317D"/>
    <w:rsid w:val="000B1000"/>
    <w:rsid w:val="000C3137"/>
    <w:rsid w:val="000C3894"/>
    <w:rsid w:val="000D4A0F"/>
    <w:rsid w:val="000E0082"/>
    <w:rsid w:val="000E7418"/>
    <w:rsid w:val="000F0B64"/>
    <w:rsid w:val="000F2B7F"/>
    <w:rsid w:val="001258B3"/>
    <w:rsid w:val="001259DD"/>
    <w:rsid w:val="00126CE2"/>
    <w:rsid w:val="0013336F"/>
    <w:rsid w:val="00133A50"/>
    <w:rsid w:val="001359FC"/>
    <w:rsid w:val="001367DF"/>
    <w:rsid w:val="00141287"/>
    <w:rsid w:val="00144F05"/>
    <w:rsid w:val="001A3542"/>
    <w:rsid w:val="001B2128"/>
    <w:rsid w:val="001C1092"/>
    <w:rsid w:val="001C207A"/>
    <w:rsid w:val="001C2B55"/>
    <w:rsid w:val="001C7B58"/>
    <w:rsid w:val="001D3315"/>
    <w:rsid w:val="001D41BE"/>
    <w:rsid w:val="001F3F56"/>
    <w:rsid w:val="001F66CF"/>
    <w:rsid w:val="00200537"/>
    <w:rsid w:val="002105A1"/>
    <w:rsid w:val="0021596E"/>
    <w:rsid w:val="00216A8E"/>
    <w:rsid w:val="00227D46"/>
    <w:rsid w:val="00231907"/>
    <w:rsid w:val="002379B2"/>
    <w:rsid w:val="0024682A"/>
    <w:rsid w:val="00254F95"/>
    <w:rsid w:val="002749C0"/>
    <w:rsid w:val="00274ADB"/>
    <w:rsid w:val="00284375"/>
    <w:rsid w:val="0029633C"/>
    <w:rsid w:val="002A55A8"/>
    <w:rsid w:val="002A6352"/>
    <w:rsid w:val="002B01B4"/>
    <w:rsid w:val="002B033F"/>
    <w:rsid w:val="002B6D3E"/>
    <w:rsid w:val="002C5F15"/>
    <w:rsid w:val="002D0ABA"/>
    <w:rsid w:val="002E2CB3"/>
    <w:rsid w:val="002E48F8"/>
    <w:rsid w:val="003043B8"/>
    <w:rsid w:val="00321D70"/>
    <w:rsid w:val="00326B2C"/>
    <w:rsid w:val="00351F63"/>
    <w:rsid w:val="003662E8"/>
    <w:rsid w:val="00371116"/>
    <w:rsid w:val="003715F9"/>
    <w:rsid w:val="003760B9"/>
    <w:rsid w:val="00397035"/>
    <w:rsid w:val="003A3DB0"/>
    <w:rsid w:val="003A5C62"/>
    <w:rsid w:val="003D0128"/>
    <w:rsid w:val="003D4691"/>
    <w:rsid w:val="003E06F1"/>
    <w:rsid w:val="00403EDE"/>
    <w:rsid w:val="00406435"/>
    <w:rsid w:val="00410339"/>
    <w:rsid w:val="00413F80"/>
    <w:rsid w:val="004178C0"/>
    <w:rsid w:val="00417D78"/>
    <w:rsid w:val="00423094"/>
    <w:rsid w:val="00426D03"/>
    <w:rsid w:val="004328D9"/>
    <w:rsid w:val="00435258"/>
    <w:rsid w:val="004353CF"/>
    <w:rsid w:val="004438ED"/>
    <w:rsid w:val="00452A5A"/>
    <w:rsid w:val="004723CA"/>
    <w:rsid w:val="00482B3E"/>
    <w:rsid w:val="00484499"/>
    <w:rsid w:val="00491C32"/>
    <w:rsid w:val="00492AB4"/>
    <w:rsid w:val="004A1E3C"/>
    <w:rsid w:val="004B67CF"/>
    <w:rsid w:val="004D609D"/>
    <w:rsid w:val="004D634D"/>
    <w:rsid w:val="004F189E"/>
    <w:rsid w:val="004F20E8"/>
    <w:rsid w:val="005039CC"/>
    <w:rsid w:val="005110A7"/>
    <w:rsid w:val="00511462"/>
    <w:rsid w:val="005131F7"/>
    <w:rsid w:val="0053147E"/>
    <w:rsid w:val="0053410B"/>
    <w:rsid w:val="00544E3F"/>
    <w:rsid w:val="005548F1"/>
    <w:rsid w:val="00555E03"/>
    <w:rsid w:val="00556873"/>
    <w:rsid w:val="00574A98"/>
    <w:rsid w:val="00586F61"/>
    <w:rsid w:val="00593369"/>
    <w:rsid w:val="005933C6"/>
    <w:rsid w:val="0059477D"/>
    <w:rsid w:val="005A2503"/>
    <w:rsid w:val="005A5A97"/>
    <w:rsid w:val="005B048B"/>
    <w:rsid w:val="005B5C2F"/>
    <w:rsid w:val="005B72D6"/>
    <w:rsid w:val="005B7A72"/>
    <w:rsid w:val="005E24D9"/>
    <w:rsid w:val="006101C5"/>
    <w:rsid w:val="006120E1"/>
    <w:rsid w:val="00612EF7"/>
    <w:rsid w:val="00626CAE"/>
    <w:rsid w:val="00633133"/>
    <w:rsid w:val="006434DF"/>
    <w:rsid w:val="00652303"/>
    <w:rsid w:val="00663BC8"/>
    <w:rsid w:val="00670244"/>
    <w:rsid w:val="00682750"/>
    <w:rsid w:val="00683A13"/>
    <w:rsid w:val="00684C1A"/>
    <w:rsid w:val="006868BF"/>
    <w:rsid w:val="006A445A"/>
    <w:rsid w:val="006C27A1"/>
    <w:rsid w:val="006E5F1F"/>
    <w:rsid w:val="006F0932"/>
    <w:rsid w:val="006F09B8"/>
    <w:rsid w:val="00720625"/>
    <w:rsid w:val="00722A90"/>
    <w:rsid w:val="007312B3"/>
    <w:rsid w:val="007557A3"/>
    <w:rsid w:val="00774AC9"/>
    <w:rsid w:val="00777C6B"/>
    <w:rsid w:val="00782307"/>
    <w:rsid w:val="00790937"/>
    <w:rsid w:val="007A26AC"/>
    <w:rsid w:val="007B3EBA"/>
    <w:rsid w:val="007C526D"/>
    <w:rsid w:val="007D19FA"/>
    <w:rsid w:val="007D4266"/>
    <w:rsid w:val="007E4840"/>
    <w:rsid w:val="007E5E79"/>
    <w:rsid w:val="007F3049"/>
    <w:rsid w:val="00814261"/>
    <w:rsid w:val="00816899"/>
    <w:rsid w:val="00817EAC"/>
    <w:rsid w:val="008203AC"/>
    <w:rsid w:val="00833411"/>
    <w:rsid w:val="00834B9D"/>
    <w:rsid w:val="00835E78"/>
    <w:rsid w:val="00842D65"/>
    <w:rsid w:val="008554BE"/>
    <w:rsid w:val="00861207"/>
    <w:rsid w:val="008619CB"/>
    <w:rsid w:val="008644A3"/>
    <w:rsid w:val="0086538D"/>
    <w:rsid w:val="00872B7E"/>
    <w:rsid w:val="00895EB5"/>
    <w:rsid w:val="008A0990"/>
    <w:rsid w:val="008B30F1"/>
    <w:rsid w:val="008D3622"/>
    <w:rsid w:val="008D7106"/>
    <w:rsid w:val="008E3B56"/>
    <w:rsid w:val="008E3F0F"/>
    <w:rsid w:val="008F4C35"/>
    <w:rsid w:val="00924316"/>
    <w:rsid w:val="009305E5"/>
    <w:rsid w:val="009363B9"/>
    <w:rsid w:val="009436C2"/>
    <w:rsid w:val="00956BC5"/>
    <w:rsid w:val="00960DBC"/>
    <w:rsid w:val="00971CF3"/>
    <w:rsid w:val="00977229"/>
    <w:rsid w:val="00980488"/>
    <w:rsid w:val="00985A40"/>
    <w:rsid w:val="0099103D"/>
    <w:rsid w:val="0099124B"/>
    <w:rsid w:val="009922E2"/>
    <w:rsid w:val="00996B25"/>
    <w:rsid w:val="009A06DB"/>
    <w:rsid w:val="009A1A91"/>
    <w:rsid w:val="009A5949"/>
    <w:rsid w:val="009B63B1"/>
    <w:rsid w:val="009C7615"/>
    <w:rsid w:val="009D062F"/>
    <w:rsid w:val="009E0399"/>
    <w:rsid w:val="009E0E4D"/>
    <w:rsid w:val="009E1433"/>
    <w:rsid w:val="009E3CE6"/>
    <w:rsid w:val="009F33E8"/>
    <w:rsid w:val="009F5F8B"/>
    <w:rsid w:val="009F6627"/>
    <w:rsid w:val="00A04DAD"/>
    <w:rsid w:val="00A14363"/>
    <w:rsid w:val="00A151D5"/>
    <w:rsid w:val="00A21BD5"/>
    <w:rsid w:val="00A22D8E"/>
    <w:rsid w:val="00A312A8"/>
    <w:rsid w:val="00A31343"/>
    <w:rsid w:val="00A3278B"/>
    <w:rsid w:val="00A3453C"/>
    <w:rsid w:val="00A550E2"/>
    <w:rsid w:val="00A55C1C"/>
    <w:rsid w:val="00A61464"/>
    <w:rsid w:val="00AA6B6F"/>
    <w:rsid w:val="00AB7097"/>
    <w:rsid w:val="00AD2464"/>
    <w:rsid w:val="00AD2642"/>
    <w:rsid w:val="00AE00B9"/>
    <w:rsid w:val="00AE2965"/>
    <w:rsid w:val="00AF2AD5"/>
    <w:rsid w:val="00AF50A4"/>
    <w:rsid w:val="00B012CA"/>
    <w:rsid w:val="00B07EDB"/>
    <w:rsid w:val="00B324B5"/>
    <w:rsid w:val="00B40F2C"/>
    <w:rsid w:val="00B70CCD"/>
    <w:rsid w:val="00B72938"/>
    <w:rsid w:val="00B80D2C"/>
    <w:rsid w:val="00B833AF"/>
    <w:rsid w:val="00B87EC6"/>
    <w:rsid w:val="00B906F2"/>
    <w:rsid w:val="00B918E5"/>
    <w:rsid w:val="00B925D7"/>
    <w:rsid w:val="00B9317C"/>
    <w:rsid w:val="00BB40C8"/>
    <w:rsid w:val="00BB4E18"/>
    <w:rsid w:val="00BB6585"/>
    <w:rsid w:val="00BC053C"/>
    <w:rsid w:val="00BC0A2C"/>
    <w:rsid w:val="00BD24F1"/>
    <w:rsid w:val="00BD2CD3"/>
    <w:rsid w:val="00BD7020"/>
    <w:rsid w:val="00BE2A0A"/>
    <w:rsid w:val="00BE3440"/>
    <w:rsid w:val="00C04249"/>
    <w:rsid w:val="00C0536E"/>
    <w:rsid w:val="00C068D0"/>
    <w:rsid w:val="00C1034A"/>
    <w:rsid w:val="00C21859"/>
    <w:rsid w:val="00C5744C"/>
    <w:rsid w:val="00C63CA3"/>
    <w:rsid w:val="00C661D6"/>
    <w:rsid w:val="00C8186D"/>
    <w:rsid w:val="00C94918"/>
    <w:rsid w:val="00CC0862"/>
    <w:rsid w:val="00CC1BC6"/>
    <w:rsid w:val="00CD0489"/>
    <w:rsid w:val="00CE29D1"/>
    <w:rsid w:val="00CF05FC"/>
    <w:rsid w:val="00D02F38"/>
    <w:rsid w:val="00D504C5"/>
    <w:rsid w:val="00D5286F"/>
    <w:rsid w:val="00D61CEA"/>
    <w:rsid w:val="00D717B5"/>
    <w:rsid w:val="00D82BAB"/>
    <w:rsid w:val="00DA1E19"/>
    <w:rsid w:val="00DB11E7"/>
    <w:rsid w:val="00DB12FE"/>
    <w:rsid w:val="00DB4452"/>
    <w:rsid w:val="00DB5681"/>
    <w:rsid w:val="00DB640B"/>
    <w:rsid w:val="00DC319E"/>
    <w:rsid w:val="00DC5BF0"/>
    <w:rsid w:val="00DD0386"/>
    <w:rsid w:val="00DE78C3"/>
    <w:rsid w:val="00DF0E2E"/>
    <w:rsid w:val="00DF3B6E"/>
    <w:rsid w:val="00E01031"/>
    <w:rsid w:val="00E05FDF"/>
    <w:rsid w:val="00E10E62"/>
    <w:rsid w:val="00E13223"/>
    <w:rsid w:val="00E20188"/>
    <w:rsid w:val="00E35D4C"/>
    <w:rsid w:val="00E40087"/>
    <w:rsid w:val="00E52BE8"/>
    <w:rsid w:val="00E613D7"/>
    <w:rsid w:val="00E62752"/>
    <w:rsid w:val="00EA22B5"/>
    <w:rsid w:val="00EB6D10"/>
    <w:rsid w:val="00EC0302"/>
    <w:rsid w:val="00EC3B0B"/>
    <w:rsid w:val="00ED0978"/>
    <w:rsid w:val="00EE5FE0"/>
    <w:rsid w:val="00EE61BD"/>
    <w:rsid w:val="00EF4E98"/>
    <w:rsid w:val="00EF7BF5"/>
    <w:rsid w:val="00F030D5"/>
    <w:rsid w:val="00F06F73"/>
    <w:rsid w:val="00F1491D"/>
    <w:rsid w:val="00F2303C"/>
    <w:rsid w:val="00F237B0"/>
    <w:rsid w:val="00F325DE"/>
    <w:rsid w:val="00F40EB2"/>
    <w:rsid w:val="00F544EF"/>
    <w:rsid w:val="00F55932"/>
    <w:rsid w:val="00F63A53"/>
    <w:rsid w:val="00F643AA"/>
    <w:rsid w:val="00F75EBE"/>
    <w:rsid w:val="00F76671"/>
    <w:rsid w:val="00F90783"/>
    <w:rsid w:val="00F96AE3"/>
    <w:rsid w:val="00FA3A61"/>
    <w:rsid w:val="00FA5742"/>
    <w:rsid w:val="00FB1A6E"/>
    <w:rsid w:val="00FB3B6A"/>
    <w:rsid w:val="00FB5394"/>
    <w:rsid w:val="00FC1336"/>
    <w:rsid w:val="00FE6D37"/>
    <w:rsid w:val="00FF514B"/>
    <w:rsid w:val="00FF7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C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293</Words>
  <Characters>1612</Characters>
  <Application>Microsoft Office Word</Application>
  <DocSecurity>0</DocSecurity>
  <Lines>13</Lines>
  <Paragraphs>3</Paragraphs>
  <ScaleCrop>false</ScaleCrop>
  <Company>Windows XP Colossus Edition 2 Reloaded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Colossus User</dc:creator>
  <cp:keywords/>
  <dc:description/>
  <cp:lastModifiedBy>Colossus User</cp:lastModifiedBy>
  <cp:revision>1</cp:revision>
  <dcterms:created xsi:type="dcterms:W3CDTF">2011-12-17T23:35:00Z</dcterms:created>
  <dcterms:modified xsi:type="dcterms:W3CDTF">2011-12-17T23:38:00Z</dcterms:modified>
</cp:coreProperties>
</file>